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6208A1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683B5E" w:rsidRPr="003F1F7F" w:rsidRDefault="00C1238A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 xml:space="preserve">Tipo de </w:t>
                  </w:r>
                  <w:r w:rsidR="00757242" w:rsidRPr="002C3F26">
                    <w:rPr>
                      <w:b/>
                      <w:lang w:val="es-SV"/>
                    </w:rPr>
                    <w:t>Trámite</w:t>
                  </w:r>
                  <w:r w:rsidR="00E90542" w:rsidRPr="002C3F26">
                    <w:rPr>
                      <w:b/>
                      <w:lang w:val="es-SV"/>
                    </w:rPr>
                    <w:t>:</w:t>
                  </w:r>
                  <w:r w:rsidR="00E90542" w:rsidRPr="000E1F7E">
                    <w:t xml:space="preserve"> </w:t>
                  </w:r>
                  <w:r w:rsidR="001B5971">
                    <w:rPr>
                      <w:b/>
                    </w:rPr>
                    <w:t xml:space="preserve">Autorización para </w:t>
                  </w:r>
                  <w:r w:rsidR="008C7356">
                    <w:rPr>
                      <w:b/>
                    </w:rPr>
                    <w:t>a</w:t>
                  </w:r>
                  <w:r w:rsidR="001B5971">
                    <w:rPr>
                      <w:b/>
                    </w:rPr>
                    <w:t xml:space="preserve">dministrar </w:t>
                  </w:r>
                  <w:r w:rsidR="008C7356">
                    <w:rPr>
                      <w:b/>
                    </w:rPr>
                    <w:t>fideicomisos</w:t>
                  </w:r>
                  <w:r w:rsidR="00A217D2">
                    <w:rPr>
                      <w:b/>
                    </w:rPr>
                    <w:t>.</w:t>
                  </w:r>
                </w:p>
                <w:p w:rsidR="00683B5E" w:rsidRDefault="00683B5E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2C3F26" w:rsidRPr="002C3F26" w:rsidRDefault="002C3F26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>Subsistemas</w:t>
                  </w:r>
                  <w:r w:rsidR="00C1238A" w:rsidRPr="002C3F26"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 xml:space="preserve">a </w:t>
                  </w:r>
                  <w:r w:rsidR="00C1238A"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="00757242" w:rsidRPr="002C3F26">
                    <w:rPr>
                      <w:lang w:val="es-SV"/>
                    </w:rPr>
                    <w:t xml:space="preserve">: </w:t>
                  </w:r>
                  <w:r w:rsidR="00C86172">
                    <w:rPr>
                      <w:lang w:val="es-SV"/>
                    </w:rPr>
                    <w:t xml:space="preserve">         </w:t>
                  </w:r>
                  <w:r>
                    <w:rPr>
                      <w:lang w:val="es-SV"/>
                    </w:rPr>
                    <w:t xml:space="preserve"> </w:t>
                  </w:r>
                  <w:r w:rsidRPr="00327FD8">
                    <w:rPr>
                      <w:lang w:val="es-SV"/>
                    </w:rPr>
                    <w:t>Bancos</w:t>
                  </w:r>
                </w:p>
                <w:p w:rsidR="00757242" w:rsidRDefault="0075724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creación: </w:t>
                  </w:r>
                  <w:r w:rsidR="002C3F26">
                    <w:rPr>
                      <w:lang w:val="es-SV"/>
                    </w:rPr>
                    <w:t xml:space="preserve">                       </w:t>
                  </w:r>
                  <w:r w:rsidR="00AF292C">
                    <w:rPr>
                      <w:lang w:val="es-SV"/>
                    </w:rPr>
                    <w:t>1</w:t>
                  </w:r>
                  <w:r w:rsidR="00C86172">
                    <w:rPr>
                      <w:lang w:val="es-SV"/>
                    </w:rPr>
                    <w:t>8</w:t>
                  </w:r>
                  <w:r>
                    <w:rPr>
                      <w:lang w:val="es-SV"/>
                    </w:rPr>
                    <w:t>/</w:t>
                  </w:r>
                  <w:r w:rsidR="00AF292C">
                    <w:rPr>
                      <w:lang w:val="es-SV"/>
                    </w:rPr>
                    <w:t>09</w:t>
                  </w:r>
                  <w:r>
                    <w:rPr>
                      <w:lang w:val="es-SV"/>
                    </w:rPr>
                    <w:t>/</w:t>
                  </w:r>
                  <w:r w:rsidR="00AF292C">
                    <w:rPr>
                      <w:lang w:val="es-SV"/>
                    </w:rPr>
                    <w:t>2014</w:t>
                  </w:r>
                </w:p>
                <w:p w:rsidR="00757242" w:rsidRPr="000D1183" w:rsidRDefault="0075724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modificación:</w:t>
                  </w:r>
                  <w:r w:rsidR="00F2223A">
                    <w:rPr>
                      <w:lang w:val="es-SV"/>
                    </w:rPr>
                    <w:t xml:space="preserve"> </w:t>
                  </w:r>
                  <w:r w:rsidR="002C3F26">
                    <w:rPr>
                      <w:lang w:val="es-SV"/>
                    </w:rPr>
                    <w:t xml:space="preserve">  </w:t>
                  </w:r>
                  <w:r w:rsidR="00AF2D6E">
                    <w:rPr>
                      <w:lang w:val="es-SV"/>
                    </w:rPr>
                    <w:t>03</w:t>
                  </w:r>
                  <w:r w:rsidR="00F2223A">
                    <w:rPr>
                      <w:lang w:val="es-SV"/>
                    </w:rPr>
                    <w:t>/</w:t>
                  </w:r>
                  <w:r w:rsidR="00AF2D6E">
                    <w:rPr>
                      <w:lang w:val="es-SV"/>
                    </w:rPr>
                    <w:t>10</w:t>
                  </w:r>
                  <w:r w:rsidR="00F2223A">
                    <w:rPr>
                      <w:lang w:val="es-SV"/>
                    </w:rPr>
                    <w:t>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D44A3" w:rsidRDefault="006208A1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8" style="position:absolute;margin-left:-37.4pt;margin-top:2.5pt;width:509.25pt;height:594.45pt;z-index:251661312" arcsize="10923f">
            <v:textbox style="mso-next-textbox:#_x0000_s1028">
              <w:txbxContent>
                <w:p w:rsidR="002D44A3" w:rsidRPr="00327FD8" w:rsidRDefault="002D44A3" w:rsidP="002D44A3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327FD8">
                    <w:rPr>
                      <w:b/>
                      <w:lang w:val="es-SV"/>
                    </w:rPr>
                    <w:t xml:space="preserve">Sujetos a que aplica el trámite específico: </w:t>
                  </w:r>
                </w:p>
                <w:p w:rsidR="002D44A3" w:rsidRPr="002C3F26" w:rsidRDefault="002D44A3" w:rsidP="002D44A3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27FD8">
                    <w:rPr>
                      <w:lang w:val="es-SV"/>
                    </w:rPr>
                    <w:t>Bancos</w:t>
                  </w:r>
                </w:p>
                <w:p w:rsidR="002D44A3" w:rsidRPr="00C1238A" w:rsidRDefault="002D44A3" w:rsidP="002D44A3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2D44A3" w:rsidRDefault="002D44A3" w:rsidP="002D44A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2D44A3" w:rsidRDefault="002D44A3" w:rsidP="002D44A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2D44A3" w:rsidRDefault="002D44A3" w:rsidP="002D44A3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 xml:space="preserve">Ley de Bancos: </w:t>
                  </w:r>
                  <w:r w:rsidRPr="003D57E5">
                    <w:rPr>
                      <w:szCs w:val="20"/>
                      <w:lang w:val="es-SV"/>
                    </w:rPr>
                    <w:t>Art</w:t>
                  </w:r>
                  <w:r>
                    <w:rPr>
                      <w:szCs w:val="20"/>
                      <w:lang w:val="es-SV"/>
                    </w:rPr>
                    <w:t>ículo 67</w:t>
                  </w:r>
                  <w:r w:rsidR="008C7356">
                    <w:rPr>
                      <w:szCs w:val="20"/>
                      <w:lang w:val="es-SV"/>
                    </w:rPr>
                    <w:t>.</w:t>
                  </w:r>
                </w:p>
                <w:p w:rsidR="002D44A3" w:rsidRDefault="002D44A3" w:rsidP="002D44A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2D44A3" w:rsidRPr="002F62C7" w:rsidRDefault="002D44A3" w:rsidP="002D44A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2F62C7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 w:rsidR="00327FD8">
                    <w:rPr>
                      <w:b/>
                      <w:szCs w:val="20"/>
                      <w:u w:val="single"/>
                      <w:lang w:val="es-SV"/>
                    </w:rPr>
                    <w:t>a presentar</w:t>
                  </w:r>
                  <w:r w:rsidRPr="002F62C7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2D44A3" w:rsidRDefault="002D44A3" w:rsidP="002D44A3">
                  <w:pPr>
                    <w:spacing w:after="0" w:line="240" w:lineRule="auto"/>
                    <w:jc w:val="both"/>
                    <w:rPr>
                      <w:color w:val="FF0000"/>
                      <w:lang w:val="es-SV"/>
                    </w:rPr>
                  </w:pPr>
                </w:p>
                <w:p w:rsidR="002D44A3" w:rsidRPr="00FB75A8" w:rsidRDefault="002D44A3" w:rsidP="00FB75A8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Solicitud de autorización expresa dirigida al Superintendente</w:t>
                  </w:r>
                  <w:r w:rsidR="00327FD8">
                    <w:rPr>
                      <w:lang w:val="es-SV"/>
                    </w:rPr>
                    <w:t xml:space="preserve"> del Sistema Financiero</w:t>
                  </w:r>
                  <w:r w:rsidR="00220C7A">
                    <w:rPr>
                      <w:lang w:val="es-SV"/>
                    </w:rPr>
                    <w:t>, suscrita por</w:t>
                  </w:r>
                  <w:r w:rsidR="00327FD8">
                    <w:rPr>
                      <w:lang w:val="es-SV"/>
                    </w:rPr>
                    <w:t xml:space="preserve"> el Presidente o el Re</w:t>
                  </w:r>
                  <w:r w:rsidR="00FB75A8">
                    <w:rPr>
                      <w:lang w:val="es-SV"/>
                    </w:rPr>
                    <w:t>presentante Legal de la entidad;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220C7A" w:rsidRDefault="00FB75A8" w:rsidP="002D44A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Plan de negocios;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220C7A" w:rsidRDefault="00220C7A" w:rsidP="002D44A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Estructura </w:t>
                  </w:r>
                  <w:r w:rsidR="00F06647">
                    <w:rPr>
                      <w:lang w:val="es-SV"/>
                    </w:rPr>
                    <w:t>Organi</w:t>
                  </w:r>
                  <w:r>
                    <w:rPr>
                      <w:lang w:val="es-SV"/>
                    </w:rPr>
                    <w:t xml:space="preserve">zativa del </w:t>
                  </w:r>
                  <w:r w:rsidR="00F06647">
                    <w:rPr>
                      <w:lang w:val="es-SV"/>
                    </w:rPr>
                    <w:t xml:space="preserve"> Área de </w:t>
                  </w:r>
                  <w:r>
                    <w:rPr>
                      <w:lang w:val="es-SV"/>
                    </w:rPr>
                    <w:t xml:space="preserve">responsable de la </w:t>
                  </w:r>
                  <w:r w:rsidR="00F06647">
                    <w:rPr>
                      <w:lang w:val="es-SV"/>
                    </w:rPr>
                    <w:t xml:space="preserve"> administra</w:t>
                  </w:r>
                  <w:r>
                    <w:rPr>
                      <w:lang w:val="es-SV"/>
                    </w:rPr>
                    <w:t xml:space="preserve">ción de los </w:t>
                  </w:r>
                  <w:r w:rsidR="00F06647">
                    <w:rPr>
                      <w:lang w:val="es-SV"/>
                    </w:rPr>
                    <w:t xml:space="preserve"> Fideicomisos</w:t>
                  </w:r>
                  <w:r w:rsidR="00FB75A8">
                    <w:rPr>
                      <w:lang w:val="es-SV"/>
                    </w:rPr>
                    <w:t>;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2D44A3" w:rsidRDefault="00580DC1" w:rsidP="002D44A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Políticas</w:t>
                  </w:r>
                  <w:r w:rsidR="00F06647">
                    <w:rPr>
                      <w:lang w:val="es-SV"/>
                    </w:rPr>
                    <w:t xml:space="preserve"> del Banco </w:t>
                  </w:r>
                  <w:r>
                    <w:rPr>
                      <w:lang w:val="es-SV"/>
                    </w:rPr>
                    <w:t xml:space="preserve"> que aplicarán en la administración de las diferentes clases de Fideicomisos </w:t>
                  </w:r>
                  <w:r w:rsidR="00FB75A8">
                    <w:rPr>
                      <w:lang w:val="es-SV"/>
                    </w:rPr>
                    <w:t xml:space="preserve"> debidamente autorizadas;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2D44A3" w:rsidRPr="00327FD8" w:rsidRDefault="002D44A3" w:rsidP="002D44A3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Catá</w:t>
                  </w:r>
                  <w:r w:rsidRPr="00E4018D">
                    <w:rPr>
                      <w:lang w:val="es-SV"/>
                    </w:rPr>
                    <w:t>logo de cuenta</w:t>
                  </w:r>
                  <w:r w:rsidR="00220C7A">
                    <w:rPr>
                      <w:lang w:val="es-SV"/>
                    </w:rPr>
                    <w:t>s</w:t>
                  </w:r>
                  <w:r w:rsidRPr="00E4018D">
                    <w:rPr>
                      <w:lang w:val="es-SV"/>
                    </w:rPr>
                    <w:t xml:space="preserve"> y manual Contable</w:t>
                  </w:r>
                  <w:r>
                    <w:rPr>
                      <w:lang w:val="es-SV"/>
                    </w:rPr>
                    <w:t xml:space="preserve"> por</w:t>
                  </w:r>
                  <w:r w:rsidR="00220C7A">
                    <w:rPr>
                      <w:lang w:val="es-SV"/>
                    </w:rPr>
                    <w:t xml:space="preserve"> cada</w:t>
                  </w:r>
                  <w:r>
                    <w:rPr>
                      <w:lang w:val="es-SV"/>
                    </w:rPr>
                    <w:t xml:space="preserve"> modalidad de fideicomiso</w:t>
                  </w:r>
                  <w:r w:rsidR="00220C7A" w:rsidRPr="00327FD8">
                    <w:rPr>
                      <w:lang w:val="es-SV"/>
                    </w:rPr>
                    <w:t>,</w:t>
                  </w:r>
                  <w:r w:rsidRPr="00327FD8">
                    <w:rPr>
                      <w:lang w:val="es-SV"/>
                    </w:rPr>
                    <w:t xml:space="preserve"> </w:t>
                  </w:r>
                  <w:r w:rsidR="00FB75A8">
                    <w:rPr>
                      <w:lang w:val="es-SV"/>
                    </w:rPr>
                    <w:t xml:space="preserve"> en físico y disco compacto;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2D44A3" w:rsidRDefault="002D44A3" w:rsidP="007357DF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E4018D">
                    <w:rPr>
                      <w:lang w:val="es-SV"/>
                    </w:rPr>
                    <w:t>Proyecto de escritura  de contratación</w:t>
                  </w:r>
                  <w:r w:rsidR="00220C7A">
                    <w:rPr>
                      <w:lang w:val="es-SV"/>
                    </w:rPr>
                    <w:t xml:space="preserve"> que contenga como mínimo lo siguiente: </w:t>
                  </w:r>
                  <w:r w:rsidRPr="00E4018D">
                    <w:rPr>
                      <w:lang w:val="es-SV"/>
                    </w:rPr>
                    <w:t xml:space="preserve">   </w:t>
                  </w:r>
                </w:p>
                <w:p w:rsidR="00F11135" w:rsidRDefault="00F11135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Antecedente</w:t>
                  </w:r>
                  <w:r w:rsidR="00642A78">
                    <w:rPr>
                      <w:lang w:val="es-SV"/>
                    </w:rPr>
                    <w:t>;</w:t>
                  </w:r>
                  <w:r>
                    <w:rPr>
                      <w:lang w:val="es-SV"/>
                    </w:rPr>
                    <w:t xml:space="preserve"> </w:t>
                  </w:r>
                </w:p>
                <w:p w:rsidR="00F11135" w:rsidRDefault="00F11135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Definiciones</w:t>
                  </w:r>
                  <w:r w:rsidR="00642A78">
                    <w:rPr>
                      <w:lang w:val="es-SV"/>
                    </w:rPr>
                    <w:t>;</w:t>
                  </w:r>
                  <w:r>
                    <w:rPr>
                      <w:lang w:val="es-SV"/>
                    </w:rPr>
                    <w:t xml:space="preserve"> </w:t>
                  </w:r>
                </w:p>
                <w:p w:rsidR="00F11135" w:rsidRDefault="00F11135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Constitución de Fideicomisos y plazos</w:t>
                  </w:r>
                  <w:r w:rsidR="00642A78">
                    <w:rPr>
                      <w:lang w:val="es-SV"/>
                    </w:rPr>
                    <w:t>;</w:t>
                  </w:r>
                </w:p>
                <w:p w:rsidR="00F11135" w:rsidRDefault="00F11135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Fines del Fideicomiso</w:t>
                  </w:r>
                  <w:r w:rsidR="00642A78">
                    <w:rPr>
                      <w:lang w:val="es-SV"/>
                    </w:rPr>
                    <w:t>;</w:t>
                  </w:r>
                </w:p>
                <w:p w:rsidR="00F11135" w:rsidRDefault="00F11135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Patrimonio Fideicometido</w:t>
                  </w:r>
                  <w:r w:rsidR="00642A78">
                    <w:rPr>
                      <w:lang w:val="es-SV"/>
                    </w:rPr>
                    <w:t>;</w:t>
                  </w:r>
                </w:p>
                <w:p w:rsidR="00F11135" w:rsidRDefault="00F11135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Valor del Patrimonio Fideicometido</w:t>
                  </w:r>
                  <w:r w:rsidR="00642A78">
                    <w:rPr>
                      <w:lang w:val="es-SV"/>
                    </w:rPr>
                    <w:t>;</w:t>
                  </w:r>
                </w:p>
                <w:p w:rsidR="00F11135" w:rsidRDefault="00F11135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De los Ingresos transferidos</w:t>
                  </w:r>
                  <w:r w:rsidR="00642A78">
                    <w:rPr>
                      <w:lang w:val="es-SV"/>
                    </w:rPr>
                    <w:t>;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Ampliación de Patrimonio Fideicometido;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480C63">
                    <w:rPr>
                      <w:lang w:val="es-SV"/>
                    </w:rPr>
                    <w:t>Del uso del Patrimonio Fideicometido</w:t>
                  </w:r>
                  <w:r>
                    <w:rPr>
                      <w:lang w:val="es-SV"/>
                    </w:rPr>
                    <w:t>;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480C63">
                    <w:rPr>
                      <w:lang w:val="es-SV"/>
                    </w:rPr>
                    <w:t>Obligación y Derecho del Fiduciario</w:t>
                  </w:r>
                  <w:r>
                    <w:rPr>
                      <w:lang w:val="es-SV"/>
                    </w:rPr>
                    <w:t>;</w:t>
                  </w:r>
                  <w:r w:rsidRPr="00480C63">
                    <w:rPr>
                      <w:lang w:val="es-SV"/>
                    </w:rPr>
                    <w:t xml:space="preserve"> 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480C63">
                    <w:rPr>
                      <w:lang w:val="es-SV"/>
                    </w:rPr>
                    <w:t>Obligaciones y Derechos de los Fideicomitentes</w:t>
                  </w:r>
                  <w:r>
                    <w:rPr>
                      <w:lang w:val="es-SV"/>
                    </w:rPr>
                    <w:t>;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480C63">
                    <w:rPr>
                      <w:lang w:val="es-SV"/>
                    </w:rPr>
                    <w:t>Obligaciones y Derechos del Fideicomisario</w:t>
                  </w:r>
                  <w:r>
                    <w:rPr>
                      <w:lang w:val="es-SV"/>
                    </w:rPr>
                    <w:t>;</w:t>
                  </w:r>
                  <w:r w:rsidRPr="00480C63">
                    <w:rPr>
                      <w:lang w:val="es-SV"/>
                    </w:rPr>
                    <w:t xml:space="preserve"> 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480C63">
                    <w:rPr>
                      <w:lang w:val="es-SV"/>
                    </w:rPr>
                    <w:t>Seguro y Valúos</w:t>
                  </w:r>
                  <w:r>
                    <w:rPr>
                      <w:lang w:val="es-SV"/>
                    </w:rPr>
                    <w:t>;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480C63">
                    <w:rPr>
                      <w:lang w:val="es-SV"/>
                    </w:rPr>
                    <w:t>Incumplimiento de las Obligaciones</w:t>
                  </w:r>
                  <w:r>
                    <w:rPr>
                      <w:lang w:val="es-SV"/>
                    </w:rPr>
                    <w:t>;</w:t>
                  </w:r>
                  <w:r w:rsidRPr="00480C63">
                    <w:rPr>
                      <w:lang w:val="es-SV"/>
                    </w:rPr>
                    <w:t xml:space="preserve"> 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480C63">
                    <w:rPr>
                      <w:lang w:val="es-SV"/>
                    </w:rPr>
                    <w:t>Honorarios del Fiduciario</w:t>
                  </w:r>
                  <w:r>
                    <w:rPr>
                      <w:lang w:val="es-SV"/>
                    </w:rPr>
                    <w:t>;</w:t>
                  </w:r>
                </w:p>
                <w:p w:rsidR="00FB75A8" w:rsidRDefault="00FB75A8" w:rsidP="00FB75A8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480C63">
                    <w:rPr>
                      <w:lang w:val="es-SV"/>
                    </w:rPr>
                    <w:t>Terminación de Fideicomiso</w:t>
                  </w:r>
                  <w:r>
                    <w:rPr>
                      <w:lang w:val="es-SV"/>
                    </w:rPr>
                    <w:t>;</w:t>
                  </w:r>
                  <w:r w:rsidR="002A547F">
                    <w:rPr>
                      <w:lang w:val="es-SV"/>
                    </w:rPr>
                    <w:t xml:space="preserve"> y</w:t>
                  </w:r>
                </w:p>
                <w:p w:rsidR="00F11135" w:rsidRPr="00F11135" w:rsidRDefault="00FB75A8" w:rsidP="00F11135">
                  <w:pPr>
                    <w:pStyle w:val="Prrafodelista"/>
                    <w:numPr>
                      <w:ilvl w:val="1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709" w:hanging="283"/>
                    <w:jc w:val="both"/>
                    <w:rPr>
                      <w:lang w:val="es-SV"/>
                    </w:rPr>
                  </w:pPr>
                  <w:r w:rsidRPr="007A5506">
                    <w:rPr>
                      <w:lang w:val="es-SV"/>
                    </w:rPr>
                    <w:t>Devolución del Patrimonio Fideicometido y Liquidación del Fideicomiso.</w:t>
                  </w:r>
                </w:p>
              </w:txbxContent>
            </v:textbox>
          </v:roundrect>
        </w:pict>
      </w:r>
    </w:p>
    <w:p w:rsidR="002D44A3" w:rsidRDefault="002D44A3">
      <w:pPr>
        <w:rPr>
          <w:lang w:val="es-SV"/>
        </w:rPr>
      </w:pPr>
      <w:r>
        <w:rPr>
          <w:lang w:val="es-SV"/>
        </w:rPr>
        <w:br w:type="page"/>
      </w:r>
    </w:p>
    <w:p w:rsidR="0038622E" w:rsidRDefault="0038622E" w:rsidP="00C07FA1">
      <w:pPr>
        <w:rPr>
          <w:lang w:val="es-SV"/>
        </w:rPr>
      </w:pPr>
    </w:p>
    <w:p w:rsidR="0038622E" w:rsidRDefault="006208A1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3.45pt;width:509.25pt;height:689.15pt;z-index:251660288" arcsize="10923f">
            <v:textbox style="mso-next-textbox:#_x0000_s1027">
              <w:txbxContent>
                <w:p w:rsidR="00327FD8" w:rsidRPr="00EA3D10" w:rsidRDefault="00327FD8" w:rsidP="00EA3D10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>
                    <w:rPr>
                      <w:lang w:val="es-SV"/>
                    </w:rPr>
                    <w:t xml:space="preserve">                 </w:t>
                  </w:r>
                </w:p>
                <w:p w:rsidR="00FC4B7D" w:rsidRDefault="00220C7A" w:rsidP="00327FD8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Certificación del </w:t>
                  </w:r>
                  <w:r w:rsidR="00FC4B7D">
                    <w:rPr>
                      <w:lang w:val="es-SV"/>
                    </w:rPr>
                    <w:t>Punt</w:t>
                  </w:r>
                  <w:r>
                    <w:rPr>
                      <w:lang w:val="es-SV"/>
                    </w:rPr>
                    <w:t>o</w:t>
                  </w:r>
                  <w:r w:rsidR="00FC4B7D">
                    <w:rPr>
                      <w:lang w:val="es-SV"/>
                    </w:rPr>
                    <w:t xml:space="preserve"> de acta de Junta Directiva en la que se autorizó a la entida</w:t>
                  </w:r>
                  <w:r w:rsidR="002A547F">
                    <w:rPr>
                      <w:lang w:val="es-SV"/>
                    </w:rPr>
                    <w:t>d para administrar Fideicomisos;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327FD8" w:rsidRPr="00327FD8" w:rsidRDefault="00327FD8" w:rsidP="00EA3D10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27FD8">
                    <w:rPr>
                      <w:lang w:val="es-SV"/>
                    </w:rPr>
                    <w:t>Documentos de identificación de las personas naturales y jurídi</w:t>
                  </w:r>
                  <w:r w:rsidR="002A547F">
                    <w:rPr>
                      <w:lang w:val="es-SV"/>
                    </w:rPr>
                    <w:t>cas relacionadas al Fideicomiso;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327FD8" w:rsidRPr="00327FD8" w:rsidRDefault="00327FD8" w:rsidP="00EA3D10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27FD8">
                    <w:rPr>
                      <w:lang w:val="es-SV"/>
                    </w:rPr>
                    <w:t xml:space="preserve">Perfiles de las personas naturales y jurídicas relacionadas en el Fideicomiso que evidencien la realización de la debida diligencia en el </w:t>
                  </w:r>
                  <w:r w:rsidR="002A547F">
                    <w:rPr>
                      <w:lang w:val="es-SV"/>
                    </w:rPr>
                    <w:t>conocimiento de dichas personas;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327FD8" w:rsidRPr="00EA3D10" w:rsidRDefault="00327FD8" w:rsidP="00EA3D10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27FD8">
                    <w:rPr>
                      <w:lang w:val="es-SV"/>
                    </w:rPr>
                    <w:t>Detalle de alertas para el control de las operaciones q</w:t>
                  </w:r>
                  <w:r w:rsidR="002A547F">
                    <w:rPr>
                      <w:lang w:val="es-SV"/>
                    </w:rPr>
                    <w:t>ue realizarán en el Fideicomiso; y</w:t>
                  </w:r>
                </w:p>
                <w:p w:rsidR="007A5506" w:rsidRDefault="007A5506" w:rsidP="007A5506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8C7356" w:rsidRPr="00FB75A8" w:rsidRDefault="00327FD8" w:rsidP="00FB75A8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27FD8">
                    <w:rPr>
                      <w:lang w:val="es-SV"/>
                    </w:rPr>
                    <w:t>Procedimientos de control para la prevención de LA/FT.</w:t>
                  </w: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sectPr w:rsidR="0038622E" w:rsidSect="002D44A3">
      <w:headerReference w:type="default" r:id="rId8"/>
      <w:footerReference w:type="default" r:id="rId9"/>
      <w:pgSz w:w="11906" w:h="16838"/>
      <w:pgMar w:top="1673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7E" w:rsidRDefault="00287B7E" w:rsidP="00BB082E">
      <w:pPr>
        <w:spacing w:after="0" w:line="240" w:lineRule="auto"/>
      </w:pPr>
      <w:r>
        <w:separator/>
      </w:r>
    </w:p>
  </w:endnote>
  <w:endnote w:type="continuationSeparator" w:id="0">
    <w:p w:rsidR="00287B7E" w:rsidRDefault="00287B7E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60355"/>
      <w:docPartObj>
        <w:docPartGallery w:val="Page Numbers (Bottom of Page)"/>
        <w:docPartUnique/>
      </w:docPartObj>
    </w:sdtPr>
    <w:sdtContent>
      <w:p w:rsidR="00757242" w:rsidRDefault="006208A1" w:rsidP="007A5506">
        <w:pPr>
          <w:pStyle w:val="Piedepgina"/>
          <w:jc w:val="right"/>
        </w:pPr>
        <w:fldSimple w:instr=" PAGE   \* MERGEFORMAT ">
          <w:r w:rsidR="007A550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7E" w:rsidRDefault="00287B7E" w:rsidP="00BB082E">
      <w:pPr>
        <w:spacing w:after="0" w:line="240" w:lineRule="auto"/>
      </w:pPr>
      <w:r>
        <w:separator/>
      </w:r>
    </w:p>
  </w:footnote>
  <w:footnote w:type="continuationSeparator" w:id="0">
    <w:p w:rsidR="00287B7E" w:rsidRDefault="00287B7E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2" w:rsidRDefault="00757242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6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C16287"/>
    <w:multiLevelType w:val="multilevel"/>
    <w:tmpl w:val="55AA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7D31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AE3118"/>
    <w:multiLevelType w:val="hybridMultilevel"/>
    <w:tmpl w:val="36B63738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32DB3"/>
    <w:multiLevelType w:val="hybridMultilevel"/>
    <w:tmpl w:val="B84495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07A0"/>
    <w:multiLevelType w:val="hybridMultilevel"/>
    <w:tmpl w:val="427C0C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5AF1"/>
    <w:multiLevelType w:val="hybridMultilevel"/>
    <w:tmpl w:val="FB84830A"/>
    <w:lvl w:ilvl="0" w:tplc="03204F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53D2F"/>
    <w:multiLevelType w:val="hybridMultilevel"/>
    <w:tmpl w:val="853CDFEC"/>
    <w:lvl w:ilvl="0" w:tplc="B71E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2DB4"/>
    <w:multiLevelType w:val="hybridMultilevel"/>
    <w:tmpl w:val="E938B7FA"/>
    <w:lvl w:ilvl="0" w:tplc="51BCF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83AB2"/>
    <w:rsid w:val="00085DE2"/>
    <w:rsid w:val="00095144"/>
    <w:rsid w:val="00095B89"/>
    <w:rsid w:val="000B2ADA"/>
    <w:rsid w:val="000D0938"/>
    <w:rsid w:val="000D1183"/>
    <w:rsid w:val="000E1F7E"/>
    <w:rsid w:val="000E6763"/>
    <w:rsid w:val="000F1182"/>
    <w:rsid w:val="0013243B"/>
    <w:rsid w:val="00160A00"/>
    <w:rsid w:val="00163375"/>
    <w:rsid w:val="00195426"/>
    <w:rsid w:val="001A0ABF"/>
    <w:rsid w:val="001A3130"/>
    <w:rsid w:val="001A3B7A"/>
    <w:rsid w:val="001A5BA2"/>
    <w:rsid w:val="001B5971"/>
    <w:rsid w:val="001B61CD"/>
    <w:rsid w:val="001D3DE3"/>
    <w:rsid w:val="001F18CD"/>
    <w:rsid w:val="00201674"/>
    <w:rsid w:val="002063B2"/>
    <w:rsid w:val="00220C7A"/>
    <w:rsid w:val="0022300C"/>
    <w:rsid w:val="00223E29"/>
    <w:rsid w:val="002458E6"/>
    <w:rsid w:val="00246941"/>
    <w:rsid w:val="00282EF5"/>
    <w:rsid w:val="00287B7E"/>
    <w:rsid w:val="002900B8"/>
    <w:rsid w:val="002A547F"/>
    <w:rsid w:val="002B165A"/>
    <w:rsid w:val="002B31F5"/>
    <w:rsid w:val="002B4429"/>
    <w:rsid w:val="002C10B7"/>
    <w:rsid w:val="002C2369"/>
    <w:rsid w:val="002C2718"/>
    <w:rsid w:val="002C3F26"/>
    <w:rsid w:val="002D44A3"/>
    <w:rsid w:val="002E5E67"/>
    <w:rsid w:val="002F62C7"/>
    <w:rsid w:val="00307D86"/>
    <w:rsid w:val="0032185E"/>
    <w:rsid w:val="00327FD8"/>
    <w:rsid w:val="00337A50"/>
    <w:rsid w:val="00342518"/>
    <w:rsid w:val="0034749C"/>
    <w:rsid w:val="00351FD8"/>
    <w:rsid w:val="003525C0"/>
    <w:rsid w:val="0035693F"/>
    <w:rsid w:val="00356D08"/>
    <w:rsid w:val="00361E7B"/>
    <w:rsid w:val="0038622E"/>
    <w:rsid w:val="00386C1F"/>
    <w:rsid w:val="00391750"/>
    <w:rsid w:val="003A1295"/>
    <w:rsid w:val="003B54E6"/>
    <w:rsid w:val="003B5AB8"/>
    <w:rsid w:val="003C58BF"/>
    <w:rsid w:val="003D3FAA"/>
    <w:rsid w:val="003D57E5"/>
    <w:rsid w:val="003F1F7F"/>
    <w:rsid w:val="003F4F15"/>
    <w:rsid w:val="003F5FDD"/>
    <w:rsid w:val="0040326A"/>
    <w:rsid w:val="0040553D"/>
    <w:rsid w:val="0041424B"/>
    <w:rsid w:val="00417053"/>
    <w:rsid w:val="004525A5"/>
    <w:rsid w:val="0046395C"/>
    <w:rsid w:val="00480E29"/>
    <w:rsid w:val="00483C75"/>
    <w:rsid w:val="004848EE"/>
    <w:rsid w:val="004878FA"/>
    <w:rsid w:val="00497400"/>
    <w:rsid w:val="004A1BAE"/>
    <w:rsid w:val="004A2E25"/>
    <w:rsid w:val="004A4648"/>
    <w:rsid w:val="004A4E16"/>
    <w:rsid w:val="004B6C03"/>
    <w:rsid w:val="004C77DE"/>
    <w:rsid w:val="004D2398"/>
    <w:rsid w:val="004D3402"/>
    <w:rsid w:val="004E6F28"/>
    <w:rsid w:val="005049D4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0DC1"/>
    <w:rsid w:val="00586589"/>
    <w:rsid w:val="00594FAE"/>
    <w:rsid w:val="00596B36"/>
    <w:rsid w:val="005A2404"/>
    <w:rsid w:val="005A719C"/>
    <w:rsid w:val="005D139C"/>
    <w:rsid w:val="005E2FDE"/>
    <w:rsid w:val="00600CF1"/>
    <w:rsid w:val="006068A5"/>
    <w:rsid w:val="006117C0"/>
    <w:rsid w:val="0061701F"/>
    <w:rsid w:val="006208A1"/>
    <w:rsid w:val="00633893"/>
    <w:rsid w:val="006404C6"/>
    <w:rsid w:val="00642A78"/>
    <w:rsid w:val="00651FF6"/>
    <w:rsid w:val="00652E61"/>
    <w:rsid w:val="00664C79"/>
    <w:rsid w:val="00667811"/>
    <w:rsid w:val="00667ED2"/>
    <w:rsid w:val="00681185"/>
    <w:rsid w:val="00683B5E"/>
    <w:rsid w:val="00693BCC"/>
    <w:rsid w:val="0069440E"/>
    <w:rsid w:val="006950D4"/>
    <w:rsid w:val="006A039E"/>
    <w:rsid w:val="006B1F02"/>
    <w:rsid w:val="006B4FFA"/>
    <w:rsid w:val="006D7E05"/>
    <w:rsid w:val="006E10E6"/>
    <w:rsid w:val="006F17AF"/>
    <w:rsid w:val="006F5C2D"/>
    <w:rsid w:val="007123F9"/>
    <w:rsid w:val="00723151"/>
    <w:rsid w:val="00731C3C"/>
    <w:rsid w:val="007357DF"/>
    <w:rsid w:val="007438A2"/>
    <w:rsid w:val="00754238"/>
    <w:rsid w:val="00757242"/>
    <w:rsid w:val="007764F7"/>
    <w:rsid w:val="00776EAD"/>
    <w:rsid w:val="007A5506"/>
    <w:rsid w:val="007C395A"/>
    <w:rsid w:val="007D42F5"/>
    <w:rsid w:val="007D4728"/>
    <w:rsid w:val="007D51E8"/>
    <w:rsid w:val="007D6C6E"/>
    <w:rsid w:val="008132C8"/>
    <w:rsid w:val="00816A27"/>
    <w:rsid w:val="00817CC7"/>
    <w:rsid w:val="0084371C"/>
    <w:rsid w:val="00851188"/>
    <w:rsid w:val="008560E0"/>
    <w:rsid w:val="00864787"/>
    <w:rsid w:val="00866FAA"/>
    <w:rsid w:val="00867326"/>
    <w:rsid w:val="0088348C"/>
    <w:rsid w:val="008A1FC1"/>
    <w:rsid w:val="008B2030"/>
    <w:rsid w:val="008C7356"/>
    <w:rsid w:val="008D71BD"/>
    <w:rsid w:val="00904C5E"/>
    <w:rsid w:val="00907BA0"/>
    <w:rsid w:val="00910FA1"/>
    <w:rsid w:val="0091482D"/>
    <w:rsid w:val="0092027A"/>
    <w:rsid w:val="009469D2"/>
    <w:rsid w:val="009708FC"/>
    <w:rsid w:val="0098677D"/>
    <w:rsid w:val="009A429C"/>
    <w:rsid w:val="009B0520"/>
    <w:rsid w:val="009B0D27"/>
    <w:rsid w:val="009C4CCB"/>
    <w:rsid w:val="009D0C38"/>
    <w:rsid w:val="009D634A"/>
    <w:rsid w:val="00A217D2"/>
    <w:rsid w:val="00A57C38"/>
    <w:rsid w:val="00A60A45"/>
    <w:rsid w:val="00A65C83"/>
    <w:rsid w:val="00A6619E"/>
    <w:rsid w:val="00A6736F"/>
    <w:rsid w:val="00A93225"/>
    <w:rsid w:val="00A9787A"/>
    <w:rsid w:val="00AA215B"/>
    <w:rsid w:val="00AB4152"/>
    <w:rsid w:val="00AC0B55"/>
    <w:rsid w:val="00AC23D0"/>
    <w:rsid w:val="00AF1823"/>
    <w:rsid w:val="00AF292C"/>
    <w:rsid w:val="00AF2D6E"/>
    <w:rsid w:val="00B014E1"/>
    <w:rsid w:val="00B04A9A"/>
    <w:rsid w:val="00B065CA"/>
    <w:rsid w:val="00B23180"/>
    <w:rsid w:val="00B24C7B"/>
    <w:rsid w:val="00B2753A"/>
    <w:rsid w:val="00B36CF5"/>
    <w:rsid w:val="00B41C7C"/>
    <w:rsid w:val="00B50819"/>
    <w:rsid w:val="00B6127B"/>
    <w:rsid w:val="00B72B6D"/>
    <w:rsid w:val="00B950E9"/>
    <w:rsid w:val="00BA1DE0"/>
    <w:rsid w:val="00BA4E6F"/>
    <w:rsid w:val="00BB082E"/>
    <w:rsid w:val="00BB3425"/>
    <w:rsid w:val="00BC3AE5"/>
    <w:rsid w:val="00BE154B"/>
    <w:rsid w:val="00BE60F2"/>
    <w:rsid w:val="00BE6C77"/>
    <w:rsid w:val="00BF0C9C"/>
    <w:rsid w:val="00C06E2A"/>
    <w:rsid w:val="00C07FA1"/>
    <w:rsid w:val="00C1238A"/>
    <w:rsid w:val="00C21CFF"/>
    <w:rsid w:val="00C22492"/>
    <w:rsid w:val="00C4310C"/>
    <w:rsid w:val="00C538DA"/>
    <w:rsid w:val="00C726F4"/>
    <w:rsid w:val="00C75097"/>
    <w:rsid w:val="00C75BCA"/>
    <w:rsid w:val="00C86172"/>
    <w:rsid w:val="00C94BEC"/>
    <w:rsid w:val="00CC4A10"/>
    <w:rsid w:val="00CD6EF2"/>
    <w:rsid w:val="00CE7411"/>
    <w:rsid w:val="00D53CE0"/>
    <w:rsid w:val="00D55F4E"/>
    <w:rsid w:val="00D57B03"/>
    <w:rsid w:val="00D66A93"/>
    <w:rsid w:val="00D82D5D"/>
    <w:rsid w:val="00D832F3"/>
    <w:rsid w:val="00D854ED"/>
    <w:rsid w:val="00D879F2"/>
    <w:rsid w:val="00D9243C"/>
    <w:rsid w:val="00D94A2B"/>
    <w:rsid w:val="00DA2889"/>
    <w:rsid w:val="00DA6F0C"/>
    <w:rsid w:val="00DC1F8B"/>
    <w:rsid w:val="00DC6ADD"/>
    <w:rsid w:val="00DC6C07"/>
    <w:rsid w:val="00DD004E"/>
    <w:rsid w:val="00E247E4"/>
    <w:rsid w:val="00E4018D"/>
    <w:rsid w:val="00E45DA9"/>
    <w:rsid w:val="00E54168"/>
    <w:rsid w:val="00E63205"/>
    <w:rsid w:val="00E643A2"/>
    <w:rsid w:val="00E6663F"/>
    <w:rsid w:val="00E85F58"/>
    <w:rsid w:val="00E90542"/>
    <w:rsid w:val="00E92686"/>
    <w:rsid w:val="00E92F2D"/>
    <w:rsid w:val="00EA1BC4"/>
    <w:rsid w:val="00EA3D10"/>
    <w:rsid w:val="00EA7010"/>
    <w:rsid w:val="00EC055A"/>
    <w:rsid w:val="00ED16CC"/>
    <w:rsid w:val="00F03907"/>
    <w:rsid w:val="00F06647"/>
    <w:rsid w:val="00F11135"/>
    <w:rsid w:val="00F16402"/>
    <w:rsid w:val="00F16B62"/>
    <w:rsid w:val="00F1722F"/>
    <w:rsid w:val="00F21DDC"/>
    <w:rsid w:val="00F2223A"/>
    <w:rsid w:val="00F249F5"/>
    <w:rsid w:val="00F3022D"/>
    <w:rsid w:val="00F30FCC"/>
    <w:rsid w:val="00F47739"/>
    <w:rsid w:val="00F610C5"/>
    <w:rsid w:val="00F61BD7"/>
    <w:rsid w:val="00F861EA"/>
    <w:rsid w:val="00F86B74"/>
    <w:rsid w:val="00F92F9E"/>
    <w:rsid w:val="00FB1C58"/>
    <w:rsid w:val="00FB1F4F"/>
    <w:rsid w:val="00FB43C5"/>
    <w:rsid w:val="00FB75A8"/>
    <w:rsid w:val="00FC2643"/>
    <w:rsid w:val="00FC4B7D"/>
    <w:rsid w:val="00FD0F53"/>
    <w:rsid w:val="00FE52D0"/>
    <w:rsid w:val="00FF030F"/>
    <w:rsid w:val="00FF1A47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customStyle="1" w:styleId="Estilo">
    <w:name w:val="Estilo"/>
    <w:rsid w:val="0032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C5BC-72A6-43A8-A7C3-C56B7A4B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6</cp:revision>
  <cp:lastPrinted>2014-09-02T16:41:00Z</cp:lastPrinted>
  <dcterms:created xsi:type="dcterms:W3CDTF">2014-10-08T21:26:00Z</dcterms:created>
  <dcterms:modified xsi:type="dcterms:W3CDTF">2014-10-13T05:52:00Z</dcterms:modified>
</cp:coreProperties>
</file>