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B7" w:rsidRDefault="000F1C6B">
      <w:pPr>
        <w:pStyle w:val="Ttulo1"/>
      </w:pPr>
      <w:r w:rsidRPr="000F1C6B">
        <w:rPr>
          <w:imprint/>
          <w:noProof/>
        </w:rPr>
        <w:pict>
          <v:rect id="_x0000_s1026" style="position:absolute;left:0;text-align:left;margin-left:.9pt;margin-top:1.3pt;width:489.6pt;height:73.4pt;z-index:251657728" wrapcoords="2216 -2645 -33 -882 -33 21380 21666 21380 21699 21380 21931 18514 22030 15869 22030 -2645 2216 -2645" o:allowincell="f">
            <v:fill color2="fill darken(118)" angle="-135" method="linear sigma" focus="50%" type="gradient"/>
            <o:extrusion v:ext="view" backdepth="1in" on="t" type="perspective"/>
            <v:textbox>
              <w:txbxContent>
                <w:p w:rsidR="00FB15B7" w:rsidRPr="00BA401F" w:rsidRDefault="00BA401F" w:rsidP="009F14AA">
                  <w:pPr>
                    <w:pStyle w:val="Ttulo1"/>
                    <w:keepLines/>
                    <w:jc w:val="center"/>
                    <w:rPr>
                      <w:rFonts w:ascii="Century Gothic" w:hAnsi="Century Gothic"/>
                      <w:b w:val="0"/>
                      <w:imprint/>
                      <w:color w:val="000000"/>
                      <w:sz w:val="22"/>
                      <w:lang w:val="es-ES_tradnl"/>
                    </w:rPr>
                  </w:pPr>
                  <w:r w:rsidRPr="00BA401F">
                    <w:rPr>
                      <w:rFonts w:ascii="Century Gothic" w:hAnsi="Century Gothic"/>
                      <w:b w:val="0"/>
                      <w:i/>
                      <w:smallCaps/>
                      <w:emboss/>
                      <w:color w:val="000000"/>
                      <w:sz w:val="28"/>
                      <w:u w:val="single"/>
                      <w:lang w:val="es-SV"/>
                    </w:rPr>
                    <w:t>La Superintendencia del Sistema Financiero invita a participar en el proceso de selección</w:t>
                  </w:r>
                  <w:r w:rsidR="00FA1B39">
                    <w:rPr>
                      <w:rFonts w:ascii="Century Gothic" w:hAnsi="Century Gothic"/>
                      <w:b w:val="0"/>
                      <w:i/>
                      <w:smallCaps/>
                      <w:emboss/>
                      <w:color w:val="000000"/>
                      <w:sz w:val="28"/>
                      <w:u w:val="single"/>
                      <w:lang w:val="es-SV"/>
                    </w:rPr>
                    <w:t xml:space="preserve"> de:</w:t>
                  </w:r>
                </w:p>
                <w:p w:rsidR="00FA1B39" w:rsidRPr="00FA1B39" w:rsidRDefault="00FA1B39" w:rsidP="009F14AA">
                  <w:pPr>
                    <w:pStyle w:val="Ttulo6"/>
                    <w:rPr>
                      <w:sz w:val="18"/>
                    </w:rPr>
                  </w:pPr>
                </w:p>
                <w:p w:rsidR="00FB15B7" w:rsidRPr="00FA1B39" w:rsidRDefault="009F14AA" w:rsidP="009F14AA">
                  <w:pPr>
                    <w:pStyle w:val="Ttulo6"/>
                  </w:pPr>
                  <w:r w:rsidRPr="00FA1B39">
                    <w:t>AUDITOR</w:t>
                  </w:r>
                </w:p>
                <w:p w:rsidR="00FB15B7" w:rsidRDefault="00FB15B7">
                  <w:pPr>
                    <w:jc w:val="center"/>
                    <w:rPr>
                      <w:b/>
                      <w:i w:val="0"/>
                      <w:sz w:val="32"/>
                    </w:rPr>
                  </w:pPr>
                </w:p>
                <w:p w:rsidR="00FB15B7" w:rsidRDefault="00FB15B7">
                  <w:pPr>
                    <w:jc w:val="center"/>
                  </w:pPr>
                </w:p>
                <w:p w:rsidR="00FB15B7" w:rsidRDefault="00FB15B7"/>
                <w:p w:rsidR="00FB15B7" w:rsidRDefault="00FB15B7">
                  <w:pPr>
                    <w:keepLines/>
                  </w:pPr>
                </w:p>
              </w:txbxContent>
            </v:textbox>
            <w10:wrap type="tight"/>
          </v:rect>
        </w:pict>
      </w:r>
    </w:p>
    <w:p w:rsidR="00FB15B7" w:rsidRPr="00963A72" w:rsidRDefault="00FB15B7" w:rsidP="00963A72">
      <w:pPr>
        <w:pStyle w:val="Ttulo1"/>
        <w:ind w:left="0" w:firstLine="0"/>
        <w:rPr>
          <w:rFonts w:ascii="Arial" w:hAnsi="Arial" w:cs="Arial"/>
        </w:rPr>
      </w:pPr>
    </w:p>
    <w:p w:rsidR="00FB15B7" w:rsidRPr="00963A72" w:rsidRDefault="00FB15B7" w:rsidP="00963A72">
      <w:pPr>
        <w:pStyle w:val="Ttulo1"/>
        <w:jc w:val="both"/>
        <w:rPr>
          <w:rFonts w:ascii="Arial" w:hAnsi="Arial" w:cs="Arial"/>
          <w:sz w:val="22"/>
        </w:rPr>
      </w:pPr>
      <w:r w:rsidRPr="00963A72">
        <w:rPr>
          <w:rFonts w:ascii="Arial" w:hAnsi="Arial" w:cs="Arial"/>
          <w:sz w:val="22"/>
        </w:rPr>
        <w:t>ESTUDIOS</w:t>
      </w:r>
    </w:p>
    <w:p w:rsidR="00D07274" w:rsidRPr="00D07274" w:rsidRDefault="00D07274" w:rsidP="00D07274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i/>
          <w:szCs w:val="24"/>
        </w:rPr>
      </w:pPr>
      <w:r w:rsidRPr="00D07274">
        <w:rPr>
          <w:rFonts w:ascii="Arial" w:hAnsi="Arial" w:cs="Arial"/>
          <w:i/>
          <w:szCs w:val="24"/>
        </w:rPr>
        <w:t>Licenciatura en Contaduría Pública, Administración de Empresa, Economía o estudiante de dichas carreras.</w:t>
      </w:r>
    </w:p>
    <w:p w:rsidR="00FB15B7" w:rsidRPr="00D07274" w:rsidRDefault="00FB15B7" w:rsidP="00963A72">
      <w:pPr>
        <w:jc w:val="both"/>
        <w:rPr>
          <w:rFonts w:cs="Arial"/>
          <w:b/>
          <w:i w:val="0"/>
          <w:sz w:val="22"/>
        </w:rPr>
      </w:pPr>
    </w:p>
    <w:p w:rsidR="00DA21C9" w:rsidRPr="00DA21C9" w:rsidRDefault="00FB15B7" w:rsidP="00DA21C9">
      <w:pPr>
        <w:jc w:val="both"/>
        <w:rPr>
          <w:rFonts w:cs="Arial"/>
          <w:b/>
          <w:i w:val="0"/>
          <w:lang w:val="es-ES_tradnl"/>
        </w:rPr>
      </w:pPr>
      <w:r w:rsidRPr="00963A72">
        <w:rPr>
          <w:rFonts w:cs="Arial"/>
          <w:b/>
          <w:i w:val="0"/>
          <w:sz w:val="22"/>
          <w:lang w:val="es-ES_tradnl"/>
        </w:rPr>
        <w:t>EXPERIENCIA</w:t>
      </w:r>
    </w:p>
    <w:p w:rsidR="00DA21C9" w:rsidRPr="00DA21C9" w:rsidRDefault="00DA21C9" w:rsidP="00DA21C9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i/>
          <w:szCs w:val="24"/>
        </w:rPr>
      </w:pPr>
      <w:r w:rsidRPr="00DA21C9">
        <w:rPr>
          <w:rFonts w:ascii="Arial" w:hAnsi="Arial" w:cs="Arial"/>
          <w:i/>
          <w:szCs w:val="24"/>
        </w:rPr>
        <w:t>Experiencia de 2 años en la realización de auditorías.</w:t>
      </w:r>
    </w:p>
    <w:p w:rsidR="00FB15B7" w:rsidRPr="00DA21C9" w:rsidRDefault="00FB15B7" w:rsidP="00963A72">
      <w:pPr>
        <w:jc w:val="both"/>
        <w:rPr>
          <w:rFonts w:cs="Arial"/>
          <w:i w:val="0"/>
          <w:sz w:val="20"/>
        </w:rPr>
      </w:pPr>
    </w:p>
    <w:p w:rsidR="00FB15B7" w:rsidRPr="00963A72" w:rsidRDefault="00FB15B7" w:rsidP="00963A72">
      <w:pPr>
        <w:jc w:val="both"/>
        <w:rPr>
          <w:rFonts w:cs="Arial"/>
          <w:b/>
          <w:i w:val="0"/>
          <w:sz w:val="22"/>
          <w:lang w:val="es-ES_tradnl"/>
        </w:rPr>
      </w:pPr>
      <w:r w:rsidRPr="00963A72">
        <w:rPr>
          <w:rFonts w:cs="Arial"/>
          <w:b/>
          <w:i w:val="0"/>
          <w:sz w:val="22"/>
          <w:lang w:val="es-ES_tradnl"/>
        </w:rPr>
        <w:t>CONOCIMIENTOS</w:t>
      </w:r>
    </w:p>
    <w:p w:rsidR="00DA21C9" w:rsidRPr="00DA21C9" w:rsidRDefault="00DA21C9" w:rsidP="00DA21C9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  <w:i/>
          <w:szCs w:val="24"/>
        </w:rPr>
      </w:pPr>
      <w:r w:rsidRPr="00DA21C9">
        <w:rPr>
          <w:rFonts w:ascii="Arial" w:hAnsi="Arial" w:cs="Arial"/>
          <w:i/>
          <w:szCs w:val="24"/>
        </w:rPr>
        <w:t xml:space="preserve">Conocimiento de Normas y Procedimientos de auditoría. </w:t>
      </w:r>
    </w:p>
    <w:p w:rsidR="00DA21C9" w:rsidRDefault="00DA21C9" w:rsidP="00DA21C9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C</w:t>
      </w:r>
      <w:r w:rsidRPr="00963A72">
        <w:rPr>
          <w:rFonts w:ascii="Arial" w:hAnsi="Arial" w:cs="Arial"/>
          <w:i/>
          <w:szCs w:val="24"/>
        </w:rPr>
        <w:t>onocimientos en Auditoría Financiera, leyes y normas relacionadas con el sistema  financiero y otras leyes mercantiles.</w:t>
      </w:r>
    </w:p>
    <w:p w:rsidR="00FB15B7" w:rsidRPr="00963A72" w:rsidRDefault="00FB15B7" w:rsidP="00963A72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i/>
          <w:szCs w:val="24"/>
        </w:rPr>
      </w:pPr>
      <w:r w:rsidRPr="00963A72">
        <w:rPr>
          <w:rFonts w:ascii="Arial" w:hAnsi="Arial" w:cs="Arial"/>
          <w:i/>
          <w:szCs w:val="24"/>
        </w:rPr>
        <w:t>Excelente redacción</w:t>
      </w:r>
      <w:r w:rsidR="009F14AA" w:rsidRPr="00963A72">
        <w:rPr>
          <w:rFonts w:ascii="Arial" w:hAnsi="Arial" w:cs="Arial"/>
          <w:i/>
          <w:szCs w:val="24"/>
        </w:rPr>
        <w:t xml:space="preserve"> de informes.</w:t>
      </w:r>
    </w:p>
    <w:p w:rsidR="009F14AA" w:rsidRPr="00963A72" w:rsidRDefault="009F14AA" w:rsidP="00963A72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i/>
          <w:szCs w:val="24"/>
        </w:rPr>
      </w:pPr>
      <w:r w:rsidRPr="00963A72">
        <w:rPr>
          <w:rFonts w:ascii="Arial" w:hAnsi="Arial" w:cs="Arial"/>
          <w:i/>
          <w:szCs w:val="24"/>
        </w:rPr>
        <w:t>Dominio de Paquetes Computacionales de Office.</w:t>
      </w:r>
    </w:p>
    <w:p w:rsidR="00FB15B7" w:rsidRPr="00963A72" w:rsidRDefault="0011345A" w:rsidP="00963A72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Conocimientos del idioma Inglés.</w:t>
      </w:r>
    </w:p>
    <w:p w:rsidR="00FB15B7" w:rsidRPr="00963A72" w:rsidRDefault="00FB15B7" w:rsidP="00963A72">
      <w:pPr>
        <w:jc w:val="both"/>
        <w:rPr>
          <w:rFonts w:cs="Arial"/>
          <w:i w:val="0"/>
          <w:sz w:val="18"/>
          <w:lang w:val="es-ES_tradnl"/>
        </w:rPr>
      </w:pPr>
    </w:p>
    <w:p w:rsidR="00FB15B7" w:rsidRPr="00963A72" w:rsidRDefault="009F14AA" w:rsidP="00963A72">
      <w:pPr>
        <w:jc w:val="both"/>
        <w:rPr>
          <w:rFonts w:cs="Arial"/>
          <w:b/>
          <w:i w:val="0"/>
          <w:sz w:val="22"/>
          <w:lang w:val="es-ES_tradnl"/>
        </w:rPr>
      </w:pPr>
      <w:r w:rsidRPr="00963A72">
        <w:rPr>
          <w:rFonts w:cs="Arial"/>
          <w:b/>
          <w:i w:val="0"/>
          <w:sz w:val="22"/>
          <w:lang w:val="es-ES_tradnl"/>
        </w:rPr>
        <w:t>COMPETENCIAS:</w:t>
      </w:r>
    </w:p>
    <w:p w:rsidR="00963A72" w:rsidRPr="00963A72" w:rsidRDefault="00963A72" w:rsidP="00963A72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i/>
          <w:szCs w:val="24"/>
        </w:rPr>
      </w:pPr>
      <w:r w:rsidRPr="00963A72">
        <w:rPr>
          <w:rFonts w:ascii="Arial" w:hAnsi="Arial" w:cs="Arial"/>
          <w:i/>
          <w:szCs w:val="24"/>
        </w:rPr>
        <w:t xml:space="preserve">Pensamiento conceptual. </w:t>
      </w:r>
    </w:p>
    <w:p w:rsidR="00963A72" w:rsidRPr="00963A72" w:rsidRDefault="00963A72" w:rsidP="00963A72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i/>
          <w:szCs w:val="24"/>
        </w:rPr>
      </w:pPr>
      <w:r w:rsidRPr="00963A72">
        <w:rPr>
          <w:rFonts w:ascii="Arial" w:hAnsi="Arial" w:cs="Arial"/>
          <w:i/>
          <w:szCs w:val="24"/>
        </w:rPr>
        <w:t>Análisis y solución de problemas</w:t>
      </w:r>
      <w:r>
        <w:rPr>
          <w:rFonts w:ascii="Arial" w:hAnsi="Arial" w:cs="Arial"/>
          <w:i/>
          <w:szCs w:val="24"/>
        </w:rPr>
        <w:t>.</w:t>
      </w:r>
      <w:r w:rsidRPr="00963A72">
        <w:rPr>
          <w:rFonts w:ascii="Arial" w:hAnsi="Arial" w:cs="Arial"/>
          <w:i/>
          <w:szCs w:val="24"/>
        </w:rPr>
        <w:t xml:space="preserve"> </w:t>
      </w:r>
    </w:p>
    <w:p w:rsidR="00963A72" w:rsidRPr="00963A72" w:rsidRDefault="00963A72" w:rsidP="00963A72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i/>
          <w:szCs w:val="24"/>
        </w:rPr>
      </w:pPr>
      <w:r w:rsidRPr="00963A72">
        <w:rPr>
          <w:rFonts w:ascii="Arial" w:hAnsi="Arial" w:cs="Arial"/>
          <w:i/>
          <w:szCs w:val="24"/>
        </w:rPr>
        <w:t>Planificación y Organización</w:t>
      </w:r>
      <w:r>
        <w:rPr>
          <w:rFonts w:ascii="Arial" w:hAnsi="Arial" w:cs="Arial"/>
          <w:i/>
          <w:szCs w:val="24"/>
        </w:rPr>
        <w:t>.</w:t>
      </w:r>
      <w:r w:rsidRPr="00963A72">
        <w:rPr>
          <w:rFonts w:ascii="Arial" w:hAnsi="Arial" w:cs="Arial"/>
          <w:i/>
          <w:szCs w:val="24"/>
        </w:rPr>
        <w:t xml:space="preserve"> </w:t>
      </w:r>
    </w:p>
    <w:p w:rsidR="00864744" w:rsidRPr="00864744" w:rsidRDefault="00864744" w:rsidP="00864744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i/>
          <w:szCs w:val="24"/>
        </w:rPr>
      </w:pPr>
      <w:r w:rsidRPr="00864744">
        <w:rPr>
          <w:rFonts w:ascii="Arial" w:hAnsi="Arial" w:cs="Arial"/>
          <w:i/>
          <w:szCs w:val="24"/>
        </w:rPr>
        <w:t>Adaptación a la normativa</w:t>
      </w:r>
      <w:r>
        <w:rPr>
          <w:rFonts w:ascii="Arial" w:hAnsi="Arial" w:cs="Arial"/>
          <w:i/>
          <w:szCs w:val="24"/>
        </w:rPr>
        <w:t xml:space="preserve">. </w:t>
      </w:r>
    </w:p>
    <w:p w:rsidR="00864744" w:rsidRPr="00864744" w:rsidRDefault="00864744" w:rsidP="00864744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i/>
          <w:szCs w:val="24"/>
        </w:rPr>
      </w:pPr>
      <w:r w:rsidRPr="00864744">
        <w:rPr>
          <w:rFonts w:ascii="Arial" w:hAnsi="Arial" w:cs="Arial"/>
          <w:i/>
          <w:szCs w:val="24"/>
        </w:rPr>
        <w:t>Efectividad Personal</w:t>
      </w:r>
      <w:r>
        <w:rPr>
          <w:rFonts w:ascii="Arial" w:hAnsi="Arial" w:cs="Arial"/>
          <w:i/>
          <w:szCs w:val="24"/>
        </w:rPr>
        <w:t xml:space="preserve">. </w:t>
      </w:r>
    </w:p>
    <w:p w:rsidR="00963A72" w:rsidRDefault="00963A72" w:rsidP="00864744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i/>
          <w:szCs w:val="24"/>
        </w:rPr>
      </w:pPr>
      <w:r w:rsidRPr="00963A72">
        <w:rPr>
          <w:rFonts w:ascii="Arial" w:hAnsi="Arial" w:cs="Arial"/>
          <w:i/>
          <w:szCs w:val="24"/>
        </w:rPr>
        <w:t xml:space="preserve">Orientación al cliente. </w:t>
      </w:r>
    </w:p>
    <w:p w:rsidR="00864744" w:rsidRPr="00864744" w:rsidRDefault="00864744" w:rsidP="00864744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i/>
          <w:szCs w:val="24"/>
        </w:rPr>
      </w:pPr>
      <w:r w:rsidRPr="00864744">
        <w:rPr>
          <w:rFonts w:ascii="Arial" w:hAnsi="Arial" w:cs="Arial"/>
          <w:i/>
          <w:szCs w:val="24"/>
        </w:rPr>
        <w:t>Integridad socio-laboral</w:t>
      </w:r>
      <w:r>
        <w:rPr>
          <w:rFonts w:ascii="Arial" w:hAnsi="Arial" w:cs="Arial"/>
          <w:i/>
          <w:szCs w:val="24"/>
        </w:rPr>
        <w:t>.</w:t>
      </w:r>
    </w:p>
    <w:p w:rsidR="00864744" w:rsidRPr="00864744" w:rsidRDefault="00864744" w:rsidP="00864744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i/>
          <w:szCs w:val="24"/>
        </w:rPr>
      </w:pPr>
      <w:r w:rsidRPr="00864744">
        <w:rPr>
          <w:rFonts w:ascii="Arial" w:hAnsi="Arial" w:cs="Arial"/>
          <w:i/>
          <w:szCs w:val="24"/>
        </w:rPr>
        <w:t>Trabajo bajo presión</w:t>
      </w:r>
      <w:r>
        <w:rPr>
          <w:rFonts w:ascii="Arial" w:hAnsi="Arial" w:cs="Arial"/>
          <w:i/>
          <w:szCs w:val="24"/>
        </w:rPr>
        <w:t>.</w:t>
      </w:r>
      <w:r w:rsidRPr="00864744">
        <w:rPr>
          <w:rFonts w:ascii="Arial" w:hAnsi="Arial" w:cs="Arial"/>
          <w:i/>
          <w:szCs w:val="24"/>
        </w:rPr>
        <w:t xml:space="preserve">  </w:t>
      </w:r>
    </w:p>
    <w:p w:rsidR="00864744" w:rsidRPr="00963A72" w:rsidRDefault="00864744" w:rsidP="00864744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i/>
          <w:szCs w:val="24"/>
        </w:rPr>
      </w:pPr>
      <w:r w:rsidRPr="00864744">
        <w:rPr>
          <w:rFonts w:ascii="Arial" w:hAnsi="Arial" w:cs="Arial"/>
          <w:i/>
          <w:szCs w:val="24"/>
        </w:rPr>
        <w:t>Trabajo inter-grupal</w:t>
      </w:r>
      <w:r>
        <w:rPr>
          <w:rFonts w:ascii="Arial" w:hAnsi="Arial" w:cs="Arial"/>
          <w:i/>
          <w:szCs w:val="24"/>
        </w:rPr>
        <w:t>.</w:t>
      </w:r>
    </w:p>
    <w:p w:rsidR="00FB15B7" w:rsidRPr="00963A72" w:rsidRDefault="00FB15B7" w:rsidP="00963A72">
      <w:pPr>
        <w:jc w:val="both"/>
        <w:rPr>
          <w:rFonts w:cs="Arial"/>
          <w:b/>
          <w:i w:val="0"/>
          <w:lang w:val="es-ES_tradnl"/>
        </w:rPr>
      </w:pPr>
      <w:r w:rsidRPr="00963A72">
        <w:rPr>
          <w:rFonts w:cs="Arial"/>
          <w:b/>
          <w:i w:val="0"/>
          <w:sz w:val="22"/>
          <w:lang w:val="es-ES_tradnl"/>
        </w:rPr>
        <w:t>SE OFRECE</w:t>
      </w:r>
      <w:r w:rsidRPr="00963A72">
        <w:rPr>
          <w:rFonts w:cs="Arial"/>
          <w:b/>
          <w:i w:val="0"/>
          <w:lang w:val="es-ES_tradnl"/>
        </w:rPr>
        <w:t>:</w:t>
      </w:r>
    </w:p>
    <w:p w:rsidR="00FB15B7" w:rsidRPr="00963A72" w:rsidRDefault="00FB15B7" w:rsidP="00963A72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i/>
          <w:szCs w:val="24"/>
        </w:rPr>
      </w:pPr>
      <w:r w:rsidRPr="00963A72">
        <w:rPr>
          <w:rFonts w:ascii="Arial" w:hAnsi="Arial" w:cs="Arial"/>
          <w:i/>
          <w:szCs w:val="24"/>
        </w:rPr>
        <w:t>Estabilidad Laboral</w:t>
      </w:r>
      <w:r w:rsidR="00963A72">
        <w:rPr>
          <w:rFonts w:ascii="Arial" w:hAnsi="Arial" w:cs="Arial"/>
          <w:i/>
          <w:szCs w:val="24"/>
        </w:rPr>
        <w:t>.</w:t>
      </w:r>
    </w:p>
    <w:p w:rsidR="00FB15B7" w:rsidRPr="00963A72" w:rsidRDefault="00FB15B7" w:rsidP="00963A72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i/>
          <w:szCs w:val="24"/>
        </w:rPr>
      </w:pPr>
      <w:r w:rsidRPr="00963A72">
        <w:rPr>
          <w:rFonts w:ascii="Arial" w:hAnsi="Arial" w:cs="Arial"/>
          <w:i/>
          <w:szCs w:val="24"/>
        </w:rPr>
        <w:t>Prestaciones adicionales a la Ley.</w:t>
      </w:r>
    </w:p>
    <w:p w:rsidR="00FB15B7" w:rsidRPr="00963A72" w:rsidRDefault="00FB15B7" w:rsidP="00963A72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i/>
          <w:szCs w:val="24"/>
        </w:rPr>
      </w:pPr>
      <w:r w:rsidRPr="00963A72">
        <w:rPr>
          <w:rFonts w:ascii="Arial" w:hAnsi="Arial" w:cs="Arial"/>
          <w:i/>
          <w:szCs w:val="24"/>
        </w:rPr>
        <w:t>Capacitación constante.</w:t>
      </w:r>
    </w:p>
    <w:p w:rsidR="00D062DE" w:rsidRPr="00963A72" w:rsidRDefault="00D062DE" w:rsidP="00963A72">
      <w:pPr>
        <w:pStyle w:val="Prrafodelista"/>
        <w:jc w:val="both"/>
        <w:rPr>
          <w:sz w:val="20"/>
          <w:szCs w:val="24"/>
          <w:u w:val="single"/>
        </w:rPr>
      </w:pPr>
    </w:p>
    <w:p w:rsidR="00D062DE" w:rsidRPr="00963A72" w:rsidRDefault="00D062DE" w:rsidP="00963A72">
      <w:pPr>
        <w:jc w:val="both"/>
        <w:rPr>
          <w:sz w:val="20"/>
          <w:szCs w:val="24"/>
          <w:u w:val="single"/>
        </w:rPr>
      </w:pPr>
    </w:p>
    <w:p w:rsidR="00FB15B7" w:rsidRPr="0011345A" w:rsidRDefault="00963A72" w:rsidP="0011345A">
      <w:pPr>
        <w:pStyle w:val="Prrafodelista"/>
        <w:ind w:left="0"/>
        <w:jc w:val="both"/>
        <w:rPr>
          <w:rFonts w:ascii="Arial" w:hAnsi="Arial" w:cs="Arial"/>
          <w:i/>
          <w:snapToGrid w:val="0"/>
          <w:color w:val="008080"/>
          <w:lang w:val="es-ES_tradnl"/>
        </w:rPr>
      </w:pPr>
      <w:r w:rsidRPr="00963A72">
        <w:rPr>
          <w:rFonts w:ascii="Arial" w:hAnsi="Arial" w:cs="Arial"/>
          <w:i/>
          <w:szCs w:val="24"/>
        </w:rPr>
        <w:t xml:space="preserve">Interesados enviar currículo actualizado indicando pretensión salarial </w:t>
      </w:r>
      <w:r w:rsidR="00DA21C9">
        <w:rPr>
          <w:rFonts w:ascii="Arial" w:hAnsi="Arial" w:cs="Arial"/>
          <w:i/>
          <w:szCs w:val="24"/>
        </w:rPr>
        <w:t>a los</w:t>
      </w:r>
      <w:r w:rsidRPr="00963A72">
        <w:rPr>
          <w:rFonts w:ascii="Arial" w:hAnsi="Arial" w:cs="Arial"/>
          <w:i/>
          <w:szCs w:val="24"/>
        </w:rPr>
        <w:t xml:space="preserve"> correo</w:t>
      </w:r>
      <w:r w:rsidR="00DA21C9">
        <w:rPr>
          <w:rFonts w:ascii="Arial" w:hAnsi="Arial" w:cs="Arial"/>
          <w:i/>
          <w:szCs w:val="24"/>
        </w:rPr>
        <w:t>s</w:t>
      </w:r>
      <w:r w:rsidRPr="00963A72">
        <w:rPr>
          <w:rFonts w:ascii="Arial" w:hAnsi="Arial" w:cs="Arial"/>
          <w:i/>
          <w:szCs w:val="24"/>
        </w:rPr>
        <w:t xml:space="preserve">: </w:t>
      </w:r>
      <w:hyperlink r:id="rId5" w:history="1">
        <w:r w:rsidR="00DA21C9" w:rsidRPr="008F1A96">
          <w:rPr>
            <w:rStyle w:val="Hipervnculo"/>
            <w:rFonts w:ascii="Arial" w:hAnsi="Arial" w:cs="Arial"/>
            <w:i/>
            <w:szCs w:val="24"/>
          </w:rPr>
          <w:t>Yesenia.mancia@ssf.gob.sv</w:t>
        </w:r>
      </w:hyperlink>
      <w:r w:rsidR="00DA21C9">
        <w:rPr>
          <w:rFonts w:ascii="Arial" w:hAnsi="Arial" w:cs="Arial"/>
          <w:i/>
          <w:szCs w:val="24"/>
        </w:rPr>
        <w:t xml:space="preserve"> y</w:t>
      </w:r>
      <w:r w:rsidR="00DA21C9" w:rsidRPr="00963A72">
        <w:rPr>
          <w:rFonts w:ascii="Arial" w:hAnsi="Arial" w:cs="Arial"/>
          <w:i/>
          <w:szCs w:val="24"/>
        </w:rPr>
        <w:t xml:space="preserve"> </w:t>
      </w:r>
      <w:hyperlink r:id="rId6" w:history="1">
        <w:r w:rsidR="00DA21C9" w:rsidRPr="008F1A96">
          <w:rPr>
            <w:rStyle w:val="Hipervnculo"/>
            <w:rFonts w:ascii="Arial" w:hAnsi="Arial" w:cs="Arial"/>
            <w:i/>
            <w:szCs w:val="24"/>
          </w:rPr>
          <w:t>jose.hernandez@ssf.gob.sv</w:t>
        </w:r>
      </w:hyperlink>
      <w:r w:rsidR="00DA21C9">
        <w:rPr>
          <w:rFonts w:ascii="Arial" w:hAnsi="Arial" w:cs="Arial"/>
          <w:i/>
          <w:szCs w:val="24"/>
        </w:rPr>
        <w:t xml:space="preserve"> </w:t>
      </w:r>
    </w:p>
    <w:sectPr w:rsidR="00FB15B7" w:rsidRPr="0011345A" w:rsidSect="00AA0888">
      <w:pgSz w:w="12240" w:h="15840"/>
      <w:pgMar w:top="1418" w:right="147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EE1"/>
    <w:multiLevelType w:val="singleLevel"/>
    <w:tmpl w:val="99388DC6"/>
    <w:lvl w:ilvl="0">
      <w:start w:val="1"/>
      <w:numFmt w:val="bullet"/>
      <w:lvlText w:val="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>
    <w:nsid w:val="08055E64"/>
    <w:multiLevelType w:val="singleLevel"/>
    <w:tmpl w:val="BA90A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09D55F24"/>
    <w:multiLevelType w:val="singleLevel"/>
    <w:tmpl w:val="BA90A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>
    <w:nsid w:val="12730C42"/>
    <w:multiLevelType w:val="hybridMultilevel"/>
    <w:tmpl w:val="D6A27F26"/>
    <w:lvl w:ilvl="0" w:tplc="0F045AC4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D51B2"/>
    <w:multiLevelType w:val="singleLevel"/>
    <w:tmpl w:val="BA90A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>
    <w:nsid w:val="218931E0"/>
    <w:multiLevelType w:val="hybridMultilevel"/>
    <w:tmpl w:val="236A239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3A0122"/>
    <w:multiLevelType w:val="singleLevel"/>
    <w:tmpl w:val="BA90A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>
    <w:nsid w:val="29683399"/>
    <w:multiLevelType w:val="singleLevel"/>
    <w:tmpl w:val="BA90A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>
    <w:nsid w:val="29A00E8F"/>
    <w:multiLevelType w:val="singleLevel"/>
    <w:tmpl w:val="99388DC6"/>
    <w:lvl w:ilvl="0">
      <w:start w:val="1"/>
      <w:numFmt w:val="bullet"/>
      <w:lvlText w:val="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>
    <w:nsid w:val="2DA12443"/>
    <w:multiLevelType w:val="hybridMultilevel"/>
    <w:tmpl w:val="9EB4F4E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2E006D"/>
    <w:multiLevelType w:val="hybridMultilevel"/>
    <w:tmpl w:val="177C75F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945891"/>
    <w:multiLevelType w:val="singleLevel"/>
    <w:tmpl w:val="BA90A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>
    <w:nsid w:val="3D1C2C1E"/>
    <w:multiLevelType w:val="hybridMultilevel"/>
    <w:tmpl w:val="35069B3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2057B"/>
    <w:multiLevelType w:val="singleLevel"/>
    <w:tmpl w:val="99388DC6"/>
    <w:lvl w:ilvl="0">
      <w:start w:val="1"/>
      <w:numFmt w:val="bullet"/>
      <w:lvlText w:val="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431C53CF"/>
    <w:multiLevelType w:val="singleLevel"/>
    <w:tmpl w:val="99388DC6"/>
    <w:lvl w:ilvl="0">
      <w:start w:val="1"/>
      <w:numFmt w:val="bullet"/>
      <w:lvlText w:val="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4703120C"/>
    <w:multiLevelType w:val="singleLevel"/>
    <w:tmpl w:val="99388DC6"/>
    <w:lvl w:ilvl="0">
      <w:start w:val="1"/>
      <w:numFmt w:val="bullet"/>
      <w:lvlText w:val="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>
    <w:nsid w:val="47FC594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85066C6"/>
    <w:multiLevelType w:val="singleLevel"/>
    <w:tmpl w:val="B0809834"/>
    <w:lvl w:ilvl="0">
      <w:start w:val="1"/>
      <w:numFmt w:val="bullet"/>
      <w:lvlText w:val="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8">
    <w:nsid w:val="4AF67FE1"/>
    <w:multiLevelType w:val="singleLevel"/>
    <w:tmpl w:val="BA90A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9">
    <w:nsid w:val="4EA318A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463300D"/>
    <w:multiLevelType w:val="hybridMultilevel"/>
    <w:tmpl w:val="26C47A3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024C77"/>
    <w:multiLevelType w:val="singleLevel"/>
    <w:tmpl w:val="99388DC6"/>
    <w:lvl w:ilvl="0">
      <w:start w:val="1"/>
      <w:numFmt w:val="bullet"/>
      <w:lvlText w:val="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2">
    <w:nsid w:val="5C5579B6"/>
    <w:multiLevelType w:val="singleLevel"/>
    <w:tmpl w:val="BA90A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3">
    <w:nsid w:val="62ED6ABB"/>
    <w:multiLevelType w:val="singleLevel"/>
    <w:tmpl w:val="99388DC6"/>
    <w:lvl w:ilvl="0">
      <w:start w:val="1"/>
      <w:numFmt w:val="bullet"/>
      <w:lvlText w:val="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4">
    <w:nsid w:val="673F1713"/>
    <w:multiLevelType w:val="hybridMultilevel"/>
    <w:tmpl w:val="D500D912"/>
    <w:lvl w:ilvl="0" w:tplc="FFFFFFFF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E63941"/>
    <w:multiLevelType w:val="singleLevel"/>
    <w:tmpl w:val="99388DC6"/>
    <w:lvl w:ilvl="0">
      <w:start w:val="1"/>
      <w:numFmt w:val="bullet"/>
      <w:lvlText w:val="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6">
    <w:nsid w:val="69681A20"/>
    <w:multiLevelType w:val="hybridMultilevel"/>
    <w:tmpl w:val="F02C5DD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AB74374"/>
    <w:multiLevelType w:val="singleLevel"/>
    <w:tmpl w:val="BA90A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8">
    <w:nsid w:val="70315A47"/>
    <w:multiLevelType w:val="singleLevel"/>
    <w:tmpl w:val="BA90A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9">
    <w:nsid w:val="71052360"/>
    <w:multiLevelType w:val="singleLevel"/>
    <w:tmpl w:val="BA90A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0">
    <w:nsid w:val="77CE744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CC442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FE37D75"/>
    <w:multiLevelType w:val="singleLevel"/>
    <w:tmpl w:val="99388DC6"/>
    <w:lvl w:ilvl="0">
      <w:start w:val="1"/>
      <w:numFmt w:val="bullet"/>
      <w:lvlText w:val="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28"/>
  </w:num>
  <w:num w:numId="2">
    <w:abstractNumId w:val="31"/>
  </w:num>
  <w:num w:numId="3">
    <w:abstractNumId w:val="16"/>
  </w:num>
  <w:num w:numId="4">
    <w:abstractNumId w:val="2"/>
  </w:num>
  <w:num w:numId="5">
    <w:abstractNumId w:val="11"/>
  </w:num>
  <w:num w:numId="6">
    <w:abstractNumId w:val="1"/>
  </w:num>
  <w:num w:numId="7">
    <w:abstractNumId w:val="29"/>
  </w:num>
  <w:num w:numId="8">
    <w:abstractNumId w:val="22"/>
  </w:num>
  <w:num w:numId="9">
    <w:abstractNumId w:val="27"/>
  </w:num>
  <w:num w:numId="10">
    <w:abstractNumId w:val="15"/>
  </w:num>
  <w:num w:numId="11">
    <w:abstractNumId w:val="32"/>
  </w:num>
  <w:num w:numId="12">
    <w:abstractNumId w:val="14"/>
  </w:num>
  <w:num w:numId="13">
    <w:abstractNumId w:val="23"/>
  </w:num>
  <w:num w:numId="14">
    <w:abstractNumId w:val="21"/>
  </w:num>
  <w:num w:numId="15">
    <w:abstractNumId w:val="13"/>
  </w:num>
  <w:num w:numId="16">
    <w:abstractNumId w:val="18"/>
  </w:num>
  <w:num w:numId="17">
    <w:abstractNumId w:val="6"/>
  </w:num>
  <w:num w:numId="18">
    <w:abstractNumId w:val="17"/>
  </w:num>
  <w:num w:numId="19">
    <w:abstractNumId w:val="0"/>
  </w:num>
  <w:num w:numId="20">
    <w:abstractNumId w:val="25"/>
  </w:num>
  <w:num w:numId="21">
    <w:abstractNumId w:val="8"/>
  </w:num>
  <w:num w:numId="22">
    <w:abstractNumId w:val="7"/>
  </w:num>
  <w:num w:numId="23">
    <w:abstractNumId w:val="4"/>
  </w:num>
  <w:num w:numId="24">
    <w:abstractNumId w:val="9"/>
  </w:num>
  <w:num w:numId="25">
    <w:abstractNumId w:val="10"/>
  </w:num>
  <w:num w:numId="26">
    <w:abstractNumId w:val="5"/>
  </w:num>
  <w:num w:numId="27">
    <w:abstractNumId w:val="20"/>
  </w:num>
  <w:num w:numId="28">
    <w:abstractNumId w:val="12"/>
  </w:num>
  <w:num w:numId="29">
    <w:abstractNumId w:val="19"/>
  </w:num>
  <w:num w:numId="30">
    <w:abstractNumId w:val="3"/>
  </w:num>
  <w:num w:numId="31">
    <w:abstractNumId w:val="26"/>
  </w:num>
  <w:num w:numId="32">
    <w:abstractNumId w:val="30"/>
  </w:num>
  <w:num w:numId="3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0A15"/>
    <w:rsid w:val="000F1C6B"/>
    <w:rsid w:val="0011345A"/>
    <w:rsid w:val="00132991"/>
    <w:rsid w:val="00165919"/>
    <w:rsid w:val="0034548D"/>
    <w:rsid w:val="003E0A15"/>
    <w:rsid w:val="00574818"/>
    <w:rsid w:val="005C585C"/>
    <w:rsid w:val="0071561A"/>
    <w:rsid w:val="007515ED"/>
    <w:rsid w:val="00864744"/>
    <w:rsid w:val="00963A72"/>
    <w:rsid w:val="009C39FD"/>
    <w:rsid w:val="009F14AA"/>
    <w:rsid w:val="00AA0888"/>
    <w:rsid w:val="00AD2245"/>
    <w:rsid w:val="00B10601"/>
    <w:rsid w:val="00B73DAD"/>
    <w:rsid w:val="00B8798B"/>
    <w:rsid w:val="00BA401F"/>
    <w:rsid w:val="00C81F81"/>
    <w:rsid w:val="00CF7738"/>
    <w:rsid w:val="00D062DE"/>
    <w:rsid w:val="00D07274"/>
    <w:rsid w:val="00D235EE"/>
    <w:rsid w:val="00DA21C9"/>
    <w:rsid w:val="00DD43F4"/>
    <w:rsid w:val="00E073D6"/>
    <w:rsid w:val="00FA1B39"/>
    <w:rsid w:val="00FB15B7"/>
    <w:rsid w:val="00FB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888"/>
    <w:rPr>
      <w:rFonts w:ascii="Arial" w:hAnsi="Arial"/>
      <w:i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AA0888"/>
    <w:pPr>
      <w:keepNext/>
      <w:ind w:left="360" w:hanging="360"/>
      <w:outlineLvl w:val="0"/>
    </w:pPr>
    <w:rPr>
      <w:rFonts w:ascii="Times New Roman" w:hAnsi="Times New Roman"/>
      <w:b/>
      <w:i w:val="0"/>
      <w:snapToGrid w:val="0"/>
    </w:rPr>
  </w:style>
  <w:style w:type="paragraph" w:styleId="Ttulo2">
    <w:name w:val="heading 2"/>
    <w:basedOn w:val="Normal"/>
    <w:next w:val="Normal"/>
    <w:qFormat/>
    <w:rsid w:val="00AA0888"/>
    <w:pPr>
      <w:keepNext/>
      <w:outlineLvl w:val="1"/>
    </w:pPr>
    <w:rPr>
      <w:i w:val="0"/>
      <w:snapToGrid w:val="0"/>
      <w:color w:val="000080"/>
      <w:sz w:val="20"/>
      <w:u w:val="single"/>
      <w:lang w:val="es-ES_tradnl"/>
    </w:rPr>
  </w:style>
  <w:style w:type="paragraph" w:styleId="Ttulo3">
    <w:name w:val="heading 3"/>
    <w:basedOn w:val="Normal"/>
    <w:next w:val="Normal"/>
    <w:qFormat/>
    <w:rsid w:val="00AA0888"/>
    <w:pPr>
      <w:keepNext/>
      <w:pBdr>
        <w:bottom w:val="single" w:sz="6" w:space="5" w:color="auto"/>
      </w:pBdr>
      <w:spacing w:before="240" w:after="60"/>
      <w:outlineLvl w:val="2"/>
    </w:pPr>
    <w:rPr>
      <w:rFonts w:ascii="Times New Roman" w:hAnsi="Times New Roman"/>
      <w:b/>
      <w:i w:val="0"/>
      <w:lang w:val="es-ES_tradnl"/>
    </w:rPr>
  </w:style>
  <w:style w:type="paragraph" w:styleId="Ttulo4">
    <w:name w:val="heading 4"/>
    <w:basedOn w:val="Normal"/>
    <w:next w:val="Normal"/>
    <w:qFormat/>
    <w:rsid w:val="00AA0888"/>
    <w:pPr>
      <w:keepNext/>
      <w:jc w:val="both"/>
      <w:outlineLvl w:val="3"/>
    </w:pPr>
    <w:rPr>
      <w:b/>
      <w:i w:val="0"/>
      <w:lang w:val="es-ES_tradnl"/>
    </w:rPr>
  </w:style>
  <w:style w:type="paragraph" w:styleId="Ttulo5">
    <w:name w:val="heading 5"/>
    <w:basedOn w:val="Normal"/>
    <w:next w:val="Normal"/>
    <w:qFormat/>
    <w:rsid w:val="00AA0888"/>
    <w:pPr>
      <w:keepNext/>
      <w:jc w:val="center"/>
      <w:outlineLvl w:val="4"/>
    </w:pPr>
    <w:rPr>
      <w:rFonts w:ascii="Times New Roman" w:hAnsi="Times New Roman"/>
      <w:i w:val="0"/>
      <w:lang w:val="es-ES_tradnl"/>
    </w:rPr>
  </w:style>
  <w:style w:type="paragraph" w:styleId="Ttulo6">
    <w:name w:val="heading 6"/>
    <w:basedOn w:val="Normal"/>
    <w:next w:val="Normal"/>
    <w:qFormat/>
    <w:rsid w:val="00AA0888"/>
    <w:pPr>
      <w:keepNext/>
      <w:jc w:val="center"/>
      <w:outlineLvl w:val="5"/>
    </w:pPr>
    <w:rPr>
      <w:b/>
      <w:i w:val="0"/>
      <w:sz w:val="32"/>
    </w:rPr>
  </w:style>
  <w:style w:type="paragraph" w:styleId="Ttulo9">
    <w:name w:val="heading 9"/>
    <w:basedOn w:val="Normal"/>
    <w:next w:val="Normal"/>
    <w:qFormat/>
    <w:rsid w:val="00AA0888"/>
    <w:pPr>
      <w:keepNext/>
      <w:ind w:left="2126" w:hanging="2126"/>
      <w:jc w:val="both"/>
      <w:outlineLvl w:val="8"/>
    </w:pPr>
    <w:rPr>
      <w:rFonts w:ascii="Times New Roman" w:hAnsi="Times New Roman"/>
      <w:i w:val="0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AA0888"/>
    <w:pPr>
      <w:spacing w:line="360" w:lineRule="auto"/>
      <w:ind w:left="360" w:hanging="360"/>
      <w:jc w:val="both"/>
    </w:pPr>
    <w:rPr>
      <w:rFonts w:ascii="Times New Roman" w:hAnsi="Times New Roman"/>
      <w:i w:val="0"/>
      <w:lang w:val="es-ES_tradnl"/>
    </w:rPr>
  </w:style>
  <w:style w:type="paragraph" w:styleId="Textoindependiente2">
    <w:name w:val="Body Text 2"/>
    <w:basedOn w:val="Normal"/>
    <w:rsid w:val="00AA0888"/>
    <w:pPr>
      <w:spacing w:line="360" w:lineRule="auto"/>
      <w:jc w:val="both"/>
    </w:pPr>
    <w:rPr>
      <w:rFonts w:ascii="Times New Roman" w:hAnsi="Times New Roman"/>
      <w:i w:val="0"/>
      <w:lang w:val="es-ES_tradnl"/>
    </w:rPr>
  </w:style>
  <w:style w:type="paragraph" w:styleId="Textoindependiente3">
    <w:name w:val="Body Text 3"/>
    <w:basedOn w:val="Normal"/>
    <w:rsid w:val="00AA0888"/>
    <w:rPr>
      <w:rFonts w:ascii="Times New Roman" w:hAnsi="Times New Roman"/>
      <w:i w:val="0"/>
      <w:snapToGrid w:val="0"/>
      <w:lang w:val="es-ES_tradnl"/>
    </w:rPr>
  </w:style>
  <w:style w:type="paragraph" w:styleId="Sangradetextonormal">
    <w:name w:val="Body Text Indent"/>
    <w:basedOn w:val="Normal"/>
    <w:rsid w:val="00AA0888"/>
    <w:pPr>
      <w:ind w:left="360"/>
    </w:pPr>
    <w:rPr>
      <w:i w:val="0"/>
      <w:snapToGrid w:val="0"/>
      <w:color w:val="008080"/>
      <w:lang w:val="es-ES_tradnl"/>
    </w:rPr>
  </w:style>
  <w:style w:type="paragraph" w:styleId="Textoindependiente">
    <w:name w:val="Body Text"/>
    <w:basedOn w:val="Normal"/>
    <w:rsid w:val="00AA0888"/>
    <w:pPr>
      <w:jc w:val="both"/>
    </w:pPr>
    <w:rPr>
      <w:b/>
      <w:bCs/>
      <w:i w:val="0"/>
      <w:iCs/>
      <w:snapToGrid w:val="0"/>
    </w:rPr>
  </w:style>
  <w:style w:type="paragraph" w:styleId="Prrafodelista">
    <w:name w:val="List Paragraph"/>
    <w:basedOn w:val="Normal"/>
    <w:uiPriority w:val="34"/>
    <w:qFormat/>
    <w:rsid w:val="009F14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 w:val="0"/>
      <w:sz w:val="22"/>
      <w:szCs w:val="22"/>
      <w:lang w:val="es-SV" w:eastAsia="en-US"/>
    </w:rPr>
  </w:style>
  <w:style w:type="character" w:styleId="Hipervnculo">
    <w:name w:val="Hyperlink"/>
    <w:basedOn w:val="Fuentedeprrafopredeter"/>
    <w:rsid w:val="00DA2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.hernandez@ssf.gob.sv" TargetMode="External"/><Relationship Id="rId5" Type="http://schemas.openxmlformats.org/officeDocument/2006/relationships/hyperlink" Target="mailto:Yesenia.mancia@ssf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INSTITUCION AUTONOMA</vt:lpstr>
    </vt:vector>
  </TitlesOfParts>
  <Company>SUPERINTENDENCIA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INSTITUCION AUTONOMA</dc:title>
  <dc:creator>SUPERINTENDENCIA</dc:creator>
  <cp:lastModifiedBy>jmhernandez</cp:lastModifiedBy>
  <cp:revision>3</cp:revision>
  <cp:lastPrinted>2014-10-17T17:12:00Z</cp:lastPrinted>
  <dcterms:created xsi:type="dcterms:W3CDTF">2017-03-23T17:12:00Z</dcterms:created>
  <dcterms:modified xsi:type="dcterms:W3CDTF">2017-03-23T17:20:00Z</dcterms:modified>
</cp:coreProperties>
</file>