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Ind w:w="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55122" w:rsidRPr="00755122" w14:paraId="5C33FE64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027D91C" w14:textId="7FA9E267" w:rsidR="00755122" w:rsidRPr="00487356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bookmarkStart w:id="0" w:name="_Hlk93653739"/>
            <w:r w:rsidRPr="00487356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Nombre del Trámite No. </w:t>
            </w:r>
            <w:r w:rsidR="0097110B" w:rsidRPr="00487356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BCF-02</w:t>
            </w:r>
            <w:r w:rsidR="008E556D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6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5850C42" w14:textId="511711CD" w:rsidR="00755122" w:rsidRPr="00755122" w:rsidRDefault="00505B2F" w:rsidP="00505B2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505B2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AUTORIZACIÓN PARA DEVOLUCIÓN DE DEPÓSITO DE CAPITAL SOCIAL DE CASAS DE CAMBIO.</w:t>
            </w:r>
          </w:p>
        </w:tc>
      </w:tr>
      <w:tr w:rsidR="00755122" w:rsidRPr="00755122" w14:paraId="33855A79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1B327EE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10FBAFD" w14:textId="536CF9D1" w:rsidR="00E84EFF" w:rsidRPr="00755122" w:rsidRDefault="00755122" w:rsidP="00691F7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Intendencia de Bancos y Conglomerados</w:t>
            </w:r>
          </w:p>
        </w:tc>
      </w:tr>
      <w:tr w:rsidR="00ED719A" w:rsidRPr="00755122" w14:paraId="0F4490B3" w14:textId="77777777" w:rsidTr="004F3B3A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DEC9047" w14:textId="77777777" w:rsidR="00ED719A" w:rsidRPr="00755122" w:rsidRDefault="00ED719A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32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3C1F4E00" w14:textId="77777777" w:rsidR="00ED719A" w:rsidRPr="00F70250" w:rsidRDefault="00ED719A" w:rsidP="00AB3B50">
            <w:pPr>
              <w:pStyle w:val="Prrafodelista"/>
              <w:ind w:left="360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Casas de cambio</w:t>
            </w:r>
          </w:p>
        </w:tc>
        <w:tc>
          <w:tcPr>
            <w:tcW w:w="320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FCDA51F" w14:textId="08CA44FB" w:rsidR="00ED719A" w:rsidRPr="00ED719A" w:rsidRDefault="00ED719A" w:rsidP="00ED719A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Plazo: </w:t>
            </w:r>
            <w:r w:rsidR="001A294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  20 días hábiles</w:t>
            </w:r>
            <w:r w:rsidR="00AB3B5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 xml:space="preserve"> por LPA</w:t>
            </w:r>
          </w:p>
        </w:tc>
      </w:tr>
      <w:tr w:rsidR="00755122" w:rsidRPr="00755122" w14:paraId="2EBED818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46FCF02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Fecha de última actualización</w:t>
            </w:r>
          </w:p>
        </w:tc>
        <w:tc>
          <w:tcPr>
            <w:tcW w:w="640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0657177" w14:textId="79129499" w:rsidR="00755122" w:rsidRPr="00755122" w:rsidRDefault="001A2947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 </w:t>
            </w:r>
            <w:r w:rsidR="005E3717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8</w:t>
            </w: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/0</w:t>
            </w:r>
            <w:r w:rsidR="005E3717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6</w:t>
            </w: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/2023</w:t>
            </w:r>
          </w:p>
        </w:tc>
        <w:bookmarkEnd w:id="0"/>
      </w:tr>
    </w:tbl>
    <w:p w14:paraId="2335CD69" w14:textId="6215F31C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5B1FDB2B" w14:textId="77777777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6B998EF9" w14:textId="29E36631" w:rsidR="00B666F7" w:rsidRDefault="00B666F7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>Base Legal</w:t>
      </w:r>
      <w:r w:rsidR="00755122" w:rsidRPr="00755122">
        <w:rPr>
          <w:rFonts w:ascii="Museo Sans 300" w:hAnsi="Museo Sans 300"/>
          <w:b/>
          <w:szCs w:val="20"/>
          <w:u w:val="single"/>
          <w:lang w:val="es-SV"/>
        </w:rPr>
        <w:t>:</w:t>
      </w:r>
    </w:p>
    <w:p w14:paraId="13D41E13" w14:textId="77777777" w:rsidR="00C37654" w:rsidRPr="00755122" w:rsidRDefault="00C37654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1300B24B" w14:textId="730D440E" w:rsidR="00505B2F" w:rsidRPr="00DC03F5" w:rsidRDefault="00505B2F" w:rsidP="00505B2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DC03F5">
        <w:rPr>
          <w:rFonts w:ascii="Museo Sans 300" w:hAnsi="Museo Sans 300"/>
          <w:szCs w:val="20"/>
          <w:lang w:val="es-SV"/>
        </w:rPr>
        <w:t>Instructivo para la Aplicación de la Ley de Casas de Cambio de Moneda Extranjera</w:t>
      </w:r>
      <w:r>
        <w:rPr>
          <w:rFonts w:ascii="Museo Sans 300" w:hAnsi="Museo Sans 300"/>
          <w:szCs w:val="20"/>
          <w:lang w:val="es-SV"/>
        </w:rPr>
        <w:t>.</w:t>
      </w:r>
    </w:p>
    <w:p w14:paraId="37461ADB" w14:textId="77777777" w:rsidR="00B666F7" w:rsidRPr="00755122" w:rsidRDefault="00B666F7" w:rsidP="00B666F7">
      <w:p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178123D8" w14:textId="747BF80E" w:rsidR="00B666F7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52E82B12" w14:textId="77777777" w:rsidR="00F741B4" w:rsidRPr="00755122" w:rsidRDefault="00F741B4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5048D89B" w14:textId="4CCC15B6" w:rsidR="00B666F7" w:rsidRPr="00AB3B50" w:rsidRDefault="003855B5" w:rsidP="00F741B4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Museo Sans 300" w:hAnsi="Museo Sans 300"/>
          <w:b/>
          <w:bCs/>
          <w:szCs w:val="20"/>
          <w:lang w:val="es-SV"/>
        </w:rPr>
      </w:pPr>
      <w:r w:rsidRPr="00AB3B50">
        <w:rPr>
          <w:rFonts w:ascii="Museo Sans 300" w:hAnsi="Museo Sans 300"/>
          <w:b/>
          <w:bCs/>
          <w:szCs w:val="20"/>
          <w:lang w:val="es-SV"/>
        </w:rPr>
        <w:t>Autorización de devolución de capital social cuando se autorice a la sociedad para que opere como casa de cambio</w:t>
      </w:r>
    </w:p>
    <w:p w14:paraId="4DE8BBDD" w14:textId="77777777" w:rsidR="00F741B4" w:rsidRPr="00755122" w:rsidRDefault="00F741B4" w:rsidP="00F741B4">
      <w:pPr>
        <w:pStyle w:val="Prrafodelista"/>
        <w:spacing w:after="0" w:line="240" w:lineRule="auto"/>
        <w:ind w:left="284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638DEE9E" w14:textId="5A595574" w:rsidR="00505B2F" w:rsidRPr="00A40250" w:rsidRDefault="00A40250" w:rsidP="00A40250">
      <w:pPr>
        <w:pStyle w:val="Sinespaciado"/>
        <w:numPr>
          <w:ilvl w:val="0"/>
          <w:numId w:val="36"/>
        </w:numPr>
        <w:jc w:val="both"/>
        <w:rPr>
          <w:rFonts w:ascii="Museo Sans 300" w:hAnsi="Museo Sans 300"/>
          <w:iCs/>
        </w:rPr>
      </w:pPr>
      <w:r w:rsidRPr="00A40250">
        <w:rPr>
          <w:rFonts w:ascii="Museo Sans 300" w:hAnsi="Museo Sans 300"/>
        </w:rPr>
        <w:t>Solicitud de devolución del depósito de capital suscrita por el Representante Leg</w:t>
      </w:r>
      <w:r>
        <w:rPr>
          <w:rFonts w:ascii="Museo Sans 300" w:hAnsi="Museo Sans 300"/>
        </w:rPr>
        <w:t>a</w:t>
      </w:r>
      <w:r w:rsidRPr="00A40250">
        <w:rPr>
          <w:rFonts w:ascii="Museo Sans 300" w:hAnsi="Museo Sans 300"/>
        </w:rPr>
        <w:t>l o Apoderado</w:t>
      </w:r>
      <w:r w:rsidR="00055D4C">
        <w:rPr>
          <w:rFonts w:ascii="Museo Sans 300" w:hAnsi="Museo Sans 300"/>
        </w:rPr>
        <w:t>.</w:t>
      </w:r>
    </w:p>
    <w:p w14:paraId="65C108E8" w14:textId="77777777" w:rsidR="00A40250" w:rsidRPr="00A40250" w:rsidRDefault="00A40250" w:rsidP="00A40250">
      <w:pPr>
        <w:pStyle w:val="Sinespaciado"/>
        <w:ind w:left="720"/>
        <w:jc w:val="both"/>
        <w:rPr>
          <w:rFonts w:ascii="Museo Sans 300" w:hAnsi="Museo Sans 300"/>
          <w:iCs/>
        </w:rPr>
      </w:pPr>
    </w:p>
    <w:p w14:paraId="0AD601FF" w14:textId="53FF978F" w:rsidR="00505B2F" w:rsidRDefault="00505B2F" w:rsidP="00A40250">
      <w:pPr>
        <w:pStyle w:val="Sinespaciado"/>
        <w:numPr>
          <w:ilvl w:val="0"/>
          <w:numId w:val="36"/>
        </w:numPr>
        <w:jc w:val="both"/>
        <w:rPr>
          <w:rFonts w:ascii="Museo Sans 300" w:hAnsi="Museo Sans 300"/>
          <w:iCs/>
        </w:rPr>
      </w:pPr>
      <w:r w:rsidRPr="00A40250">
        <w:rPr>
          <w:rFonts w:ascii="Museo Sans 300" w:hAnsi="Museo Sans 300"/>
          <w:iCs/>
        </w:rPr>
        <w:t>La garantía para respaldo de operaciones, la cual no deberá ser menor al doble de su capital social.</w:t>
      </w:r>
    </w:p>
    <w:p w14:paraId="0F661B00" w14:textId="77777777" w:rsidR="00A40250" w:rsidRDefault="00A40250" w:rsidP="00A40250">
      <w:pPr>
        <w:pStyle w:val="Sinespaciado"/>
        <w:jc w:val="both"/>
        <w:rPr>
          <w:rFonts w:ascii="Museo Sans 300" w:hAnsi="Museo Sans 300"/>
          <w:iCs/>
        </w:rPr>
      </w:pPr>
    </w:p>
    <w:p w14:paraId="4E3D709B" w14:textId="00227699" w:rsidR="00505B2F" w:rsidRPr="00A40250" w:rsidRDefault="00505B2F" w:rsidP="00A40250">
      <w:pPr>
        <w:pStyle w:val="Sinespaciado"/>
        <w:numPr>
          <w:ilvl w:val="0"/>
          <w:numId w:val="36"/>
        </w:numPr>
        <w:jc w:val="both"/>
        <w:rPr>
          <w:rFonts w:ascii="Museo Sans 300" w:hAnsi="Museo Sans 300"/>
          <w:iCs/>
        </w:rPr>
      </w:pPr>
      <w:r w:rsidRPr="00A40250">
        <w:rPr>
          <w:rFonts w:ascii="Museo Sans 300" w:hAnsi="Museo Sans 300"/>
          <w:iCs/>
        </w:rPr>
        <w:t>Copia de la publicación de la autorización emitida por la Superintendencia, realizada en uno de los diarios de mayor circulación nacional y en el Diario Oficial.</w:t>
      </w:r>
    </w:p>
    <w:p w14:paraId="2615DAB4" w14:textId="1AA9AD42" w:rsidR="00505B2F" w:rsidRPr="00F741B4" w:rsidRDefault="00505B2F" w:rsidP="00505B2F">
      <w:pPr>
        <w:pStyle w:val="Sinespaciado"/>
        <w:jc w:val="both"/>
        <w:rPr>
          <w:rFonts w:ascii="Museo Sans 300" w:hAnsi="Museo Sans 300"/>
          <w:iCs/>
        </w:rPr>
      </w:pPr>
    </w:p>
    <w:p w14:paraId="7A687DF0" w14:textId="30C38835" w:rsidR="00F741B4" w:rsidRPr="00666D22" w:rsidRDefault="00F741B4" w:rsidP="00F741B4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Museo Sans 300" w:hAnsi="Museo Sans 300"/>
          <w:iCs/>
        </w:rPr>
      </w:pPr>
      <w:r w:rsidRPr="00F741B4">
        <w:rPr>
          <w:rFonts w:ascii="Museo Sans 300" w:hAnsi="Museo Sans 300"/>
          <w:iCs/>
        </w:rPr>
        <w:t xml:space="preserve"> </w:t>
      </w:r>
      <w:r w:rsidR="003855B5" w:rsidRPr="00666D22">
        <w:rPr>
          <w:rFonts w:ascii="Museo Sans 300" w:hAnsi="Museo Sans 300"/>
          <w:b/>
          <w:bCs/>
          <w:szCs w:val="20"/>
          <w:lang w:val="es-SV"/>
        </w:rPr>
        <w:t>Autorización de devolución de capital social</w:t>
      </w:r>
      <w:r w:rsidR="00B64B78" w:rsidRPr="00666D22">
        <w:rPr>
          <w:rFonts w:ascii="Museo Sans 300" w:hAnsi="Museo Sans 300"/>
          <w:b/>
          <w:bCs/>
          <w:iCs/>
        </w:rPr>
        <w:t xml:space="preserve"> </w:t>
      </w:r>
      <w:r w:rsidR="003855B5" w:rsidRPr="00666D22">
        <w:rPr>
          <w:rFonts w:ascii="Museo Sans 300" w:hAnsi="Museo Sans 300"/>
          <w:b/>
          <w:bCs/>
          <w:iCs/>
        </w:rPr>
        <w:t>cuando la sociedad</w:t>
      </w:r>
      <w:r w:rsidRPr="00666D22">
        <w:rPr>
          <w:rFonts w:ascii="Museo Sans 300" w:hAnsi="Museo Sans 300"/>
          <w:b/>
          <w:bCs/>
          <w:iCs/>
        </w:rPr>
        <w:t xml:space="preserve"> </w:t>
      </w:r>
      <w:r w:rsidR="003855B5" w:rsidRPr="00666D22">
        <w:rPr>
          <w:rFonts w:ascii="Museo Sans 300" w:hAnsi="Museo Sans 300"/>
          <w:b/>
          <w:bCs/>
          <w:iCs/>
        </w:rPr>
        <w:t xml:space="preserve">decida no continuar con el trámite de solicitud </w:t>
      </w:r>
    </w:p>
    <w:p w14:paraId="40E8F06C" w14:textId="77777777" w:rsidR="00F741B4" w:rsidRPr="00DC03F5" w:rsidRDefault="00F741B4" w:rsidP="00505B2F">
      <w:pPr>
        <w:pStyle w:val="Sinespaciado"/>
        <w:jc w:val="both"/>
        <w:rPr>
          <w:rFonts w:ascii="Museo Sans 300" w:hAnsi="Museo Sans 300"/>
          <w:iCs/>
          <w:highlight w:val="green"/>
        </w:rPr>
      </w:pPr>
    </w:p>
    <w:p w14:paraId="0DE01DCE" w14:textId="30302D9D" w:rsidR="00505B2F" w:rsidRPr="00A40250" w:rsidRDefault="00A40250" w:rsidP="00A40250">
      <w:pPr>
        <w:pStyle w:val="Sinespaciado"/>
        <w:numPr>
          <w:ilvl w:val="1"/>
          <w:numId w:val="32"/>
        </w:numPr>
        <w:tabs>
          <w:tab w:val="clear" w:pos="1788"/>
          <w:tab w:val="num" w:pos="1428"/>
        </w:tabs>
        <w:ind w:left="709"/>
        <w:jc w:val="both"/>
        <w:rPr>
          <w:rFonts w:ascii="Museo Sans 300" w:hAnsi="Museo Sans 300"/>
          <w:iCs/>
        </w:rPr>
      </w:pPr>
      <w:r w:rsidRPr="00A40250">
        <w:rPr>
          <w:rFonts w:ascii="Museo Sans 300" w:hAnsi="Museo Sans 300"/>
        </w:rPr>
        <w:t>Solicitud de devolución del depósito de capital suscrita por el Representante Leg</w:t>
      </w:r>
      <w:r>
        <w:rPr>
          <w:rFonts w:ascii="Museo Sans 300" w:hAnsi="Museo Sans 300"/>
        </w:rPr>
        <w:t>a</w:t>
      </w:r>
      <w:r w:rsidRPr="00A40250">
        <w:rPr>
          <w:rFonts w:ascii="Museo Sans 300" w:hAnsi="Museo Sans 300"/>
        </w:rPr>
        <w:t>l o Apoderado</w:t>
      </w:r>
      <w:r w:rsidR="00055D4C">
        <w:rPr>
          <w:rFonts w:ascii="Museo Sans 300" w:hAnsi="Museo Sans 300"/>
        </w:rPr>
        <w:t>.</w:t>
      </w:r>
    </w:p>
    <w:p w14:paraId="164E524E" w14:textId="77777777" w:rsidR="00A40250" w:rsidRPr="00A40250" w:rsidRDefault="00A40250" w:rsidP="00A40250">
      <w:pPr>
        <w:pStyle w:val="Sinespaciado"/>
        <w:ind w:left="709"/>
        <w:jc w:val="both"/>
        <w:rPr>
          <w:rFonts w:ascii="Museo Sans 300" w:hAnsi="Museo Sans 300"/>
          <w:iCs/>
        </w:rPr>
      </w:pPr>
    </w:p>
    <w:p w14:paraId="174B47D4" w14:textId="4352BE25" w:rsidR="00A40250" w:rsidRPr="00A40250" w:rsidRDefault="00A40250" w:rsidP="00A40250">
      <w:pPr>
        <w:pStyle w:val="Sinespaciado"/>
        <w:numPr>
          <w:ilvl w:val="1"/>
          <w:numId w:val="32"/>
        </w:numPr>
        <w:tabs>
          <w:tab w:val="clear" w:pos="1788"/>
          <w:tab w:val="num" w:pos="1428"/>
        </w:tabs>
        <w:ind w:left="709"/>
        <w:jc w:val="both"/>
        <w:rPr>
          <w:rFonts w:ascii="Museo Sans 300" w:hAnsi="Museo Sans 300"/>
          <w:iCs/>
        </w:rPr>
      </w:pPr>
      <w:r>
        <w:rPr>
          <w:rFonts w:ascii="Museo Sans 300" w:hAnsi="Museo Sans 300"/>
        </w:rPr>
        <w:t>Inscripción en el Registro de Comercio del Acta de Disolución de la sociedad</w:t>
      </w:r>
      <w:r w:rsidR="00055D4C">
        <w:rPr>
          <w:rFonts w:ascii="Museo Sans 300" w:hAnsi="Museo Sans 300"/>
        </w:rPr>
        <w:t>.</w:t>
      </w:r>
    </w:p>
    <w:p w14:paraId="68314C98" w14:textId="46545F9A" w:rsidR="00F741B4" w:rsidRDefault="00F741B4" w:rsidP="00F741B4">
      <w:pPr>
        <w:pStyle w:val="Sinespaciado"/>
        <w:jc w:val="both"/>
        <w:rPr>
          <w:rFonts w:ascii="Museo Sans 300" w:hAnsi="Museo Sans 300"/>
          <w:iCs/>
        </w:rPr>
      </w:pPr>
    </w:p>
    <w:p w14:paraId="2D0A4040" w14:textId="221B97DE" w:rsidR="00F741B4" w:rsidRPr="00666D22" w:rsidRDefault="003855B5" w:rsidP="00F741B4">
      <w:pPr>
        <w:pStyle w:val="Prrafodelista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Museo Sans 300" w:hAnsi="Museo Sans 300"/>
          <w:b/>
          <w:bCs/>
          <w:szCs w:val="20"/>
          <w:lang w:val="es-SV"/>
        </w:rPr>
      </w:pPr>
      <w:r w:rsidRPr="00666D22">
        <w:rPr>
          <w:rFonts w:ascii="Museo Sans 300" w:hAnsi="Museo Sans 300"/>
          <w:b/>
          <w:bCs/>
          <w:szCs w:val="20"/>
          <w:lang w:val="es-SV"/>
        </w:rPr>
        <w:t>Autorización de devolución de capital social</w:t>
      </w:r>
      <w:r w:rsidR="00B64B78" w:rsidRPr="00666D22">
        <w:rPr>
          <w:rFonts w:ascii="Museo Sans 300" w:hAnsi="Museo Sans 300"/>
          <w:b/>
          <w:bCs/>
          <w:szCs w:val="20"/>
          <w:lang w:val="es-SV"/>
        </w:rPr>
        <w:t xml:space="preserve"> </w:t>
      </w:r>
      <w:r w:rsidRPr="00666D22">
        <w:rPr>
          <w:rFonts w:ascii="Museo Sans 300" w:hAnsi="Museo Sans 300"/>
          <w:b/>
          <w:bCs/>
          <w:szCs w:val="20"/>
          <w:lang w:val="es-SV"/>
        </w:rPr>
        <w:t>cuando se deniegue a la sociedad la autorización para operar como casa de cambio</w:t>
      </w:r>
    </w:p>
    <w:p w14:paraId="2DE45E81" w14:textId="77777777" w:rsidR="00F741B4" w:rsidRPr="00DC03F5" w:rsidRDefault="00F741B4" w:rsidP="00F741B4">
      <w:pPr>
        <w:pStyle w:val="Sinespaciado"/>
        <w:jc w:val="both"/>
        <w:rPr>
          <w:rFonts w:ascii="Museo Sans 300" w:hAnsi="Museo Sans 300"/>
          <w:iCs/>
        </w:rPr>
      </w:pPr>
    </w:p>
    <w:p w14:paraId="2FA9AA12" w14:textId="585570AD" w:rsidR="00A40250" w:rsidRPr="00A40250" w:rsidRDefault="00A40250" w:rsidP="00A40250">
      <w:pPr>
        <w:pStyle w:val="Sinespaciado"/>
        <w:numPr>
          <w:ilvl w:val="1"/>
          <w:numId w:val="33"/>
        </w:numPr>
        <w:tabs>
          <w:tab w:val="clear" w:pos="1440"/>
        </w:tabs>
        <w:ind w:left="709"/>
        <w:jc w:val="both"/>
        <w:rPr>
          <w:rFonts w:ascii="Museo Sans 300" w:hAnsi="Museo Sans 300"/>
          <w:iCs/>
        </w:rPr>
      </w:pPr>
      <w:r w:rsidRPr="00A40250">
        <w:rPr>
          <w:rFonts w:ascii="Museo Sans 300" w:hAnsi="Museo Sans 300"/>
        </w:rPr>
        <w:t>Solicitud de devolución del depósito de capital suscrita por el Representante Leg</w:t>
      </w:r>
      <w:r>
        <w:rPr>
          <w:rFonts w:ascii="Museo Sans 300" w:hAnsi="Museo Sans 300"/>
        </w:rPr>
        <w:t>a</w:t>
      </w:r>
      <w:r w:rsidRPr="00A40250">
        <w:rPr>
          <w:rFonts w:ascii="Museo Sans 300" w:hAnsi="Museo Sans 300"/>
        </w:rPr>
        <w:t>l o Apoderado</w:t>
      </w:r>
      <w:r w:rsidR="00055D4C">
        <w:rPr>
          <w:rFonts w:ascii="Museo Sans 300" w:hAnsi="Museo Sans 300"/>
        </w:rPr>
        <w:t>.</w:t>
      </w:r>
    </w:p>
    <w:p w14:paraId="23C73B1C" w14:textId="77777777" w:rsidR="00A40250" w:rsidRPr="00A40250" w:rsidRDefault="00A40250" w:rsidP="00A40250">
      <w:pPr>
        <w:pStyle w:val="Sinespaciado"/>
        <w:ind w:left="709"/>
        <w:jc w:val="both"/>
        <w:rPr>
          <w:rFonts w:ascii="Museo Sans 300" w:hAnsi="Museo Sans 300"/>
          <w:iCs/>
        </w:rPr>
      </w:pPr>
    </w:p>
    <w:p w14:paraId="0089C617" w14:textId="60D07184" w:rsidR="00A40250" w:rsidRPr="00A40250" w:rsidRDefault="00A40250" w:rsidP="00A40250">
      <w:pPr>
        <w:pStyle w:val="Sinespaciado"/>
        <w:numPr>
          <w:ilvl w:val="1"/>
          <w:numId w:val="33"/>
        </w:numPr>
        <w:tabs>
          <w:tab w:val="clear" w:pos="1440"/>
        </w:tabs>
        <w:ind w:left="709"/>
        <w:jc w:val="both"/>
        <w:rPr>
          <w:rFonts w:ascii="Museo Sans 300" w:hAnsi="Museo Sans 300"/>
          <w:iCs/>
        </w:rPr>
      </w:pPr>
      <w:r>
        <w:rPr>
          <w:rFonts w:ascii="Museo Sans 300" w:hAnsi="Museo Sans 300"/>
        </w:rPr>
        <w:t>Resolución del Consejo Directivo de la Superintendencia del Sistema Financiero</w:t>
      </w:r>
      <w:r w:rsidR="00055D4C">
        <w:rPr>
          <w:rFonts w:ascii="Museo Sans 300" w:hAnsi="Museo Sans 300"/>
        </w:rPr>
        <w:t>.</w:t>
      </w:r>
    </w:p>
    <w:p w14:paraId="60192646" w14:textId="6C8BA0A9" w:rsidR="00505B2F" w:rsidRPr="00DC03F5" w:rsidRDefault="00505B2F" w:rsidP="00A40250">
      <w:pPr>
        <w:pStyle w:val="Sinespaciado"/>
        <w:jc w:val="both"/>
        <w:rPr>
          <w:rFonts w:ascii="Museo Sans 300" w:hAnsi="Museo Sans 300"/>
          <w:iCs/>
        </w:rPr>
      </w:pPr>
    </w:p>
    <w:sectPr w:rsidR="00505B2F" w:rsidRPr="00DC03F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EBB4" w14:textId="77777777" w:rsidR="00E614C5" w:rsidRDefault="00E614C5" w:rsidP="00BB082E">
      <w:pPr>
        <w:spacing w:after="0" w:line="240" w:lineRule="auto"/>
      </w:pPr>
      <w:r>
        <w:separator/>
      </w:r>
    </w:p>
  </w:endnote>
  <w:endnote w:type="continuationSeparator" w:id="0">
    <w:p w14:paraId="73BC1686" w14:textId="77777777" w:rsidR="00E614C5" w:rsidRDefault="00E614C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51499"/>
      <w:docPartObj>
        <w:docPartGallery w:val="Page Numbers (Bottom of Page)"/>
        <w:docPartUnique/>
      </w:docPartObj>
    </w:sdtPr>
    <w:sdtEndPr/>
    <w:sdtContent>
      <w:p w14:paraId="40E04E9D" w14:textId="41CCD705" w:rsidR="00635732" w:rsidRDefault="00755122" w:rsidP="002B5C9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F3C9C" wp14:editId="4E5E48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FDBE" w14:textId="77777777" w:rsidR="00755122" w:rsidRPr="00755122" w:rsidRDefault="007551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F3C9C" id="Rectángulo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6B4FDBE" w14:textId="77777777" w:rsidR="00755122" w:rsidRPr="00755122" w:rsidRDefault="007551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1DB4" w14:textId="77777777" w:rsidR="00E614C5" w:rsidRDefault="00E614C5" w:rsidP="00BB082E">
      <w:pPr>
        <w:spacing w:after="0" w:line="240" w:lineRule="auto"/>
      </w:pPr>
      <w:r>
        <w:separator/>
      </w:r>
    </w:p>
  </w:footnote>
  <w:footnote w:type="continuationSeparator" w:id="0">
    <w:p w14:paraId="342E07DD" w14:textId="77777777" w:rsidR="00E614C5" w:rsidRDefault="00E614C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A1D" w14:textId="15C43149" w:rsidR="00755122" w:rsidRDefault="00755122" w:rsidP="00755122">
    <w:pPr>
      <w:pStyle w:val="Encabezado"/>
      <w:jc w:val="center"/>
    </w:pPr>
    <w:r w:rsidRPr="00B926E2">
      <w:rPr>
        <w:noProof/>
        <w:lang w:val="es-SV" w:eastAsia="es-SV"/>
      </w:rPr>
      <w:drawing>
        <wp:inline distT="0" distB="0" distL="0" distR="0" wp14:anchorId="22A376D7" wp14:editId="7412EE38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28C2D" w14:textId="114E4839" w:rsidR="00635732" w:rsidRDefault="00635732" w:rsidP="007551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9DF"/>
    <w:multiLevelType w:val="hybridMultilevel"/>
    <w:tmpl w:val="4E3A67C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91A17"/>
    <w:multiLevelType w:val="hybridMultilevel"/>
    <w:tmpl w:val="B4C81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147A8"/>
    <w:multiLevelType w:val="hybridMultilevel"/>
    <w:tmpl w:val="5B08D658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4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44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44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44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4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5AE"/>
    <w:multiLevelType w:val="hybridMultilevel"/>
    <w:tmpl w:val="AE8A87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0595F"/>
    <w:multiLevelType w:val="hybridMultilevel"/>
    <w:tmpl w:val="5F20A8A0"/>
    <w:lvl w:ilvl="0" w:tplc="28C0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6FC1"/>
    <w:multiLevelType w:val="hybridMultilevel"/>
    <w:tmpl w:val="7E18EA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418A"/>
    <w:multiLevelType w:val="multilevel"/>
    <w:tmpl w:val="20BAE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E07EF"/>
    <w:multiLevelType w:val="hybridMultilevel"/>
    <w:tmpl w:val="BD3AE0E4"/>
    <w:lvl w:ilvl="0" w:tplc="39B8A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90DA8"/>
    <w:multiLevelType w:val="hybridMultilevel"/>
    <w:tmpl w:val="2A5A40F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26A96"/>
    <w:multiLevelType w:val="multilevel"/>
    <w:tmpl w:val="807A3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AB5285"/>
    <w:multiLevelType w:val="hybridMultilevel"/>
    <w:tmpl w:val="FEFCD868"/>
    <w:lvl w:ilvl="0" w:tplc="CACC85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DB67DF"/>
    <w:multiLevelType w:val="hybridMultilevel"/>
    <w:tmpl w:val="CCEE4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755A9D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4C5D"/>
    <w:multiLevelType w:val="hybridMultilevel"/>
    <w:tmpl w:val="B0FAD9F2"/>
    <w:lvl w:ilvl="0" w:tplc="440A0019">
      <w:start w:val="1"/>
      <w:numFmt w:val="lowerLetter"/>
      <w:lvlText w:val="%1.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32AE8"/>
    <w:multiLevelType w:val="hybridMultilevel"/>
    <w:tmpl w:val="EE0A9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4B72B3"/>
    <w:multiLevelType w:val="hybridMultilevel"/>
    <w:tmpl w:val="0C7E85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22E2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776245880">
    <w:abstractNumId w:val="35"/>
  </w:num>
  <w:num w:numId="2" w16cid:durableId="2003579927">
    <w:abstractNumId w:val="25"/>
  </w:num>
  <w:num w:numId="3" w16cid:durableId="229850941">
    <w:abstractNumId w:val="17"/>
  </w:num>
  <w:num w:numId="4" w16cid:durableId="854463605">
    <w:abstractNumId w:val="24"/>
  </w:num>
  <w:num w:numId="5" w16cid:durableId="309098329">
    <w:abstractNumId w:val="9"/>
  </w:num>
  <w:num w:numId="6" w16cid:durableId="1996645957">
    <w:abstractNumId w:val="6"/>
  </w:num>
  <w:num w:numId="7" w16cid:durableId="1489437506">
    <w:abstractNumId w:val="15"/>
  </w:num>
  <w:num w:numId="8" w16cid:durableId="1694916612">
    <w:abstractNumId w:val="10"/>
  </w:num>
  <w:num w:numId="9" w16cid:durableId="1251506001">
    <w:abstractNumId w:val="8"/>
  </w:num>
  <w:num w:numId="10" w16cid:durableId="633948802">
    <w:abstractNumId w:val="18"/>
  </w:num>
  <w:num w:numId="11" w16cid:durableId="1805270291">
    <w:abstractNumId w:val="1"/>
  </w:num>
  <w:num w:numId="12" w16cid:durableId="320668987">
    <w:abstractNumId w:val="31"/>
  </w:num>
  <w:num w:numId="13" w16cid:durableId="196242937">
    <w:abstractNumId w:val="36"/>
  </w:num>
  <w:num w:numId="14" w16cid:durableId="485903610">
    <w:abstractNumId w:val="27"/>
  </w:num>
  <w:num w:numId="15" w16cid:durableId="233666284">
    <w:abstractNumId w:val="4"/>
  </w:num>
  <w:num w:numId="16" w16cid:durableId="2047244655">
    <w:abstractNumId w:val="33"/>
  </w:num>
  <w:num w:numId="17" w16cid:durableId="1521161400">
    <w:abstractNumId w:val="30"/>
  </w:num>
  <w:num w:numId="18" w16cid:durableId="181404396">
    <w:abstractNumId w:val="7"/>
  </w:num>
  <w:num w:numId="19" w16cid:durableId="90780606">
    <w:abstractNumId w:val="23"/>
  </w:num>
  <w:num w:numId="20" w16cid:durableId="119812030">
    <w:abstractNumId w:val="13"/>
  </w:num>
  <w:num w:numId="21" w16cid:durableId="2059477564">
    <w:abstractNumId w:val="32"/>
  </w:num>
  <w:num w:numId="22" w16cid:durableId="2049183840">
    <w:abstractNumId w:val="19"/>
  </w:num>
  <w:num w:numId="23" w16cid:durableId="548566632">
    <w:abstractNumId w:val="21"/>
  </w:num>
  <w:num w:numId="24" w16cid:durableId="268584679">
    <w:abstractNumId w:val="34"/>
  </w:num>
  <w:num w:numId="25" w16cid:durableId="871722646">
    <w:abstractNumId w:val="26"/>
  </w:num>
  <w:num w:numId="26" w16cid:durableId="268053358">
    <w:abstractNumId w:val="12"/>
  </w:num>
  <w:num w:numId="27" w16cid:durableId="1364164184">
    <w:abstractNumId w:val="5"/>
  </w:num>
  <w:num w:numId="28" w16cid:durableId="1630625401">
    <w:abstractNumId w:val="14"/>
  </w:num>
  <w:num w:numId="29" w16cid:durableId="454371720">
    <w:abstractNumId w:val="11"/>
  </w:num>
  <w:num w:numId="30" w16cid:durableId="1297949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4226814">
    <w:abstractNumId w:val="16"/>
  </w:num>
  <w:num w:numId="32" w16cid:durableId="1400251254">
    <w:abstractNumId w:val="3"/>
  </w:num>
  <w:num w:numId="33" w16cid:durableId="982270402">
    <w:abstractNumId w:val="20"/>
  </w:num>
  <w:num w:numId="34" w16cid:durableId="1124540373">
    <w:abstractNumId w:val="0"/>
  </w:num>
  <w:num w:numId="35" w16cid:durableId="174538212">
    <w:abstractNumId w:val="22"/>
  </w:num>
  <w:num w:numId="36" w16cid:durableId="1273124275">
    <w:abstractNumId w:val="29"/>
  </w:num>
  <w:num w:numId="37" w16cid:durableId="150262531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4601B"/>
    <w:rsid w:val="00055D4C"/>
    <w:rsid w:val="0005646B"/>
    <w:rsid w:val="00063EE0"/>
    <w:rsid w:val="00071C96"/>
    <w:rsid w:val="00073D75"/>
    <w:rsid w:val="00082187"/>
    <w:rsid w:val="00085DE2"/>
    <w:rsid w:val="00095B89"/>
    <w:rsid w:val="000A493D"/>
    <w:rsid w:val="000B2ADA"/>
    <w:rsid w:val="000C512F"/>
    <w:rsid w:val="000D0938"/>
    <w:rsid w:val="000D1183"/>
    <w:rsid w:val="000D6141"/>
    <w:rsid w:val="000D61C5"/>
    <w:rsid w:val="000E1F7E"/>
    <w:rsid w:val="000E36C8"/>
    <w:rsid w:val="000E6763"/>
    <w:rsid w:val="000F1182"/>
    <w:rsid w:val="000F422D"/>
    <w:rsid w:val="000F7982"/>
    <w:rsid w:val="0011296C"/>
    <w:rsid w:val="0013175D"/>
    <w:rsid w:val="0013243B"/>
    <w:rsid w:val="0015121D"/>
    <w:rsid w:val="001533FE"/>
    <w:rsid w:val="00160A00"/>
    <w:rsid w:val="00163375"/>
    <w:rsid w:val="001714FE"/>
    <w:rsid w:val="00172F2E"/>
    <w:rsid w:val="00183096"/>
    <w:rsid w:val="0019386F"/>
    <w:rsid w:val="00195426"/>
    <w:rsid w:val="001A2947"/>
    <w:rsid w:val="001A3130"/>
    <w:rsid w:val="001A3B7A"/>
    <w:rsid w:val="001A5BA2"/>
    <w:rsid w:val="001A5DEB"/>
    <w:rsid w:val="001B5971"/>
    <w:rsid w:val="001B61CD"/>
    <w:rsid w:val="001D3DE3"/>
    <w:rsid w:val="001F18CD"/>
    <w:rsid w:val="00201674"/>
    <w:rsid w:val="002063B2"/>
    <w:rsid w:val="00220A55"/>
    <w:rsid w:val="0022300C"/>
    <w:rsid w:val="00223E29"/>
    <w:rsid w:val="00227D52"/>
    <w:rsid w:val="002458E6"/>
    <w:rsid w:val="00246941"/>
    <w:rsid w:val="002503F3"/>
    <w:rsid w:val="002530D5"/>
    <w:rsid w:val="002726C6"/>
    <w:rsid w:val="00282EF5"/>
    <w:rsid w:val="002900B8"/>
    <w:rsid w:val="00292BE7"/>
    <w:rsid w:val="002944CD"/>
    <w:rsid w:val="002B165A"/>
    <w:rsid w:val="002B4429"/>
    <w:rsid w:val="002B5C90"/>
    <w:rsid w:val="002C10B7"/>
    <w:rsid w:val="002C2369"/>
    <w:rsid w:val="002C2718"/>
    <w:rsid w:val="002C3F26"/>
    <w:rsid w:val="002C5B6C"/>
    <w:rsid w:val="002C6953"/>
    <w:rsid w:val="002E5E67"/>
    <w:rsid w:val="002F4ECB"/>
    <w:rsid w:val="00307D86"/>
    <w:rsid w:val="0032185E"/>
    <w:rsid w:val="00325376"/>
    <w:rsid w:val="00332916"/>
    <w:rsid w:val="00337A50"/>
    <w:rsid w:val="00342518"/>
    <w:rsid w:val="0034749C"/>
    <w:rsid w:val="00351FD8"/>
    <w:rsid w:val="003525C0"/>
    <w:rsid w:val="00356D08"/>
    <w:rsid w:val="00361E7B"/>
    <w:rsid w:val="00375A03"/>
    <w:rsid w:val="00377427"/>
    <w:rsid w:val="003855B5"/>
    <w:rsid w:val="0038622E"/>
    <w:rsid w:val="00386C1F"/>
    <w:rsid w:val="00391750"/>
    <w:rsid w:val="0039411A"/>
    <w:rsid w:val="0039478D"/>
    <w:rsid w:val="003A1295"/>
    <w:rsid w:val="003A286E"/>
    <w:rsid w:val="003B54E6"/>
    <w:rsid w:val="003B5AB8"/>
    <w:rsid w:val="003C58BF"/>
    <w:rsid w:val="003D3FAA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41BE5"/>
    <w:rsid w:val="004439A2"/>
    <w:rsid w:val="004525A5"/>
    <w:rsid w:val="0046395C"/>
    <w:rsid w:val="00466169"/>
    <w:rsid w:val="00480E29"/>
    <w:rsid w:val="0048396A"/>
    <w:rsid w:val="00483C75"/>
    <w:rsid w:val="004848EE"/>
    <w:rsid w:val="00487356"/>
    <w:rsid w:val="004878FA"/>
    <w:rsid w:val="00497400"/>
    <w:rsid w:val="00497AE7"/>
    <w:rsid w:val="004A2E25"/>
    <w:rsid w:val="004A4648"/>
    <w:rsid w:val="004A4E16"/>
    <w:rsid w:val="004B6C03"/>
    <w:rsid w:val="004C6CA8"/>
    <w:rsid w:val="004C77DE"/>
    <w:rsid w:val="004D145F"/>
    <w:rsid w:val="004D2398"/>
    <w:rsid w:val="004D3402"/>
    <w:rsid w:val="004D4C71"/>
    <w:rsid w:val="004D6A13"/>
    <w:rsid w:val="004E6F28"/>
    <w:rsid w:val="00501FCF"/>
    <w:rsid w:val="00502F11"/>
    <w:rsid w:val="005049D4"/>
    <w:rsid w:val="00505B2F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60B"/>
    <w:rsid w:val="00594FAE"/>
    <w:rsid w:val="00596B36"/>
    <w:rsid w:val="005976EA"/>
    <w:rsid w:val="005A2404"/>
    <w:rsid w:val="005A719C"/>
    <w:rsid w:val="005B7C20"/>
    <w:rsid w:val="005D139C"/>
    <w:rsid w:val="005E3717"/>
    <w:rsid w:val="00600CF1"/>
    <w:rsid w:val="006068A5"/>
    <w:rsid w:val="006117C0"/>
    <w:rsid w:val="0061701F"/>
    <w:rsid w:val="00635732"/>
    <w:rsid w:val="006404C6"/>
    <w:rsid w:val="00652E61"/>
    <w:rsid w:val="00664C79"/>
    <w:rsid w:val="00666D22"/>
    <w:rsid w:val="00667811"/>
    <w:rsid w:val="00681185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C2D"/>
    <w:rsid w:val="00702C19"/>
    <w:rsid w:val="00704897"/>
    <w:rsid w:val="007123F9"/>
    <w:rsid w:val="0071775A"/>
    <w:rsid w:val="007225D3"/>
    <w:rsid w:val="00731C3C"/>
    <w:rsid w:val="007335ED"/>
    <w:rsid w:val="00742480"/>
    <w:rsid w:val="007438A2"/>
    <w:rsid w:val="00755122"/>
    <w:rsid w:val="00757242"/>
    <w:rsid w:val="00762C33"/>
    <w:rsid w:val="00770953"/>
    <w:rsid w:val="00775598"/>
    <w:rsid w:val="007764F7"/>
    <w:rsid w:val="00776EAD"/>
    <w:rsid w:val="007A3E97"/>
    <w:rsid w:val="007A57FF"/>
    <w:rsid w:val="007B2979"/>
    <w:rsid w:val="007C395A"/>
    <w:rsid w:val="007D42F5"/>
    <w:rsid w:val="007D4728"/>
    <w:rsid w:val="007D51E8"/>
    <w:rsid w:val="007D6C6E"/>
    <w:rsid w:val="007F18AE"/>
    <w:rsid w:val="008023F7"/>
    <w:rsid w:val="00816A27"/>
    <w:rsid w:val="00817CC7"/>
    <w:rsid w:val="00822AE7"/>
    <w:rsid w:val="00831710"/>
    <w:rsid w:val="0084371C"/>
    <w:rsid w:val="00845138"/>
    <w:rsid w:val="00851188"/>
    <w:rsid w:val="00851CD5"/>
    <w:rsid w:val="008560E0"/>
    <w:rsid w:val="00864787"/>
    <w:rsid w:val="00866C45"/>
    <w:rsid w:val="00867326"/>
    <w:rsid w:val="0088348C"/>
    <w:rsid w:val="0088639F"/>
    <w:rsid w:val="008A24D3"/>
    <w:rsid w:val="008B047F"/>
    <w:rsid w:val="008B2030"/>
    <w:rsid w:val="008C0542"/>
    <w:rsid w:val="008D71BD"/>
    <w:rsid w:val="008E556D"/>
    <w:rsid w:val="008E6218"/>
    <w:rsid w:val="00904C5E"/>
    <w:rsid w:val="00907BA0"/>
    <w:rsid w:val="00910FA1"/>
    <w:rsid w:val="0091482D"/>
    <w:rsid w:val="0092027A"/>
    <w:rsid w:val="00920CC9"/>
    <w:rsid w:val="00944AB0"/>
    <w:rsid w:val="009469D2"/>
    <w:rsid w:val="009511D9"/>
    <w:rsid w:val="00952FF8"/>
    <w:rsid w:val="009708FC"/>
    <w:rsid w:val="0097110B"/>
    <w:rsid w:val="00971B60"/>
    <w:rsid w:val="0099042B"/>
    <w:rsid w:val="009A429C"/>
    <w:rsid w:val="009A6FE1"/>
    <w:rsid w:val="009B0520"/>
    <w:rsid w:val="009B0D27"/>
    <w:rsid w:val="009B1B01"/>
    <w:rsid w:val="009C34A4"/>
    <w:rsid w:val="009D0C38"/>
    <w:rsid w:val="009D634A"/>
    <w:rsid w:val="00A02F7F"/>
    <w:rsid w:val="00A05F42"/>
    <w:rsid w:val="00A217D2"/>
    <w:rsid w:val="00A332CC"/>
    <w:rsid w:val="00A3459F"/>
    <w:rsid w:val="00A3797B"/>
    <w:rsid w:val="00A40250"/>
    <w:rsid w:val="00A46377"/>
    <w:rsid w:val="00A56B7B"/>
    <w:rsid w:val="00A57C38"/>
    <w:rsid w:val="00A60A45"/>
    <w:rsid w:val="00A65C83"/>
    <w:rsid w:val="00A6619E"/>
    <w:rsid w:val="00A6736F"/>
    <w:rsid w:val="00A85489"/>
    <w:rsid w:val="00A8660F"/>
    <w:rsid w:val="00A93225"/>
    <w:rsid w:val="00A9787A"/>
    <w:rsid w:val="00AA215B"/>
    <w:rsid w:val="00AA38B5"/>
    <w:rsid w:val="00AB3B50"/>
    <w:rsid w:val="00AB4152"/>
    <w:rsid w:val="00AC0B55"/>
    <w:rsid w:val="00AC23D0"/>
    <w:rsid w:val="00AD0248"/>
    <w:rsid w:val="00AD08E8"/>
    <w:rsid w:val="00AF292C"/>
    <w:rsid w:val="00B014E1"/>
    <w:rsid w:val="00B04A9A"/>
    <w:rsid w:val="00B065CA"/>
    <w:rsid w:val="00B23180"/>
    <w:rsid w:val="00B2753A"/>
    <w:rsid w:val="00B36CF5"/>
    <w:rsid w:val="00B41937"/>
    <w:rsid w:val="00B41C7C"/>
    <w:rsid w:val="00B50819"/>
    <w:rsid w:val="00B60530"/>
    <w:rsid w:val="00B62990"/>
    <w:rsid w:val="00B64B78"/>
    <w:rsid w:val="00B65B54"/>
    <w:rsid w:val="00B666F7"/>
    <w:rsid w:val="00B71C26"/>
    <w:rsid w:val="00B72B6D"/>
    <w:rsid w:val="00B72E94"/>
    <w:rsid w:val="00B73839"/>
    <w:rsid w:val="00B926E2"/>
    <w:rsid w:val="00B950E9"/>
    <w:rsid w:val="00B96FC8"/>
    <w:rsid w:val="00BA1DE0"/>
    <w:rsid w:val="00BA4E6F"/>
    <w:rsid w:val="00BB082E"/>
    <w:rsid w:val="00BB2E96"/>
    <w:rsid w:val="00BB3425"/>
    <w:rsid w:val="00BE154B"/>
    <w:rsid w:val="00BE60F2"/>
    <w:rsid w:val="00BE6C77"/>
    <w:rsid w:val="00BF0C9C"/>
    <w:rsid w:val="00BF564E"/>
    <w:rsid w:val="00C06E2A"/>
    <w:rsid w:val="00C07BCB"/>
    <w:rsid w:val="00C07FA1"/>
    <w:rsid w:val="00C1238A"/>
    <w:rsid w:val="00C22492"/>
    <w:rsid w:val="00C24D1C"/>
    <w:rsid w:val="00C3449A"/>
    <w:rsid w:val="00C37654"/>
    <w:rsid w:val="00C417C3"/>
    <w:rsid w:val="00C4310C"/>
    <w:rsid w:val="00C538DA"/>
    <w:rsid w:val="00C726F4"/>
    <w:rsid w:val="00C75097"/>
    <w:rsid w:val="00C86172"/>
    <w:rsid w:val="00CA44EB"/>
    <w:rsid w:val="00CC4A10"/>
    <w:rsid w:val="00CD6EF2"/>
    <w:rsid w:val="00CD70AE"/>
    <w:rsid w:val="00CE7411"/>
    <w:rsid w:val="00D14B9C"/>
    <w:rsid w:val="00D23924"/>
    <w:rsid w:val="00D42BBC"/>
    <w:rsid w:val="00D5354D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A419A"/>
    <w:rsid w:val="00DC1F8B"/>
    <w:rsid w:val="00DD004E"/>
    <w:rsid w:val="00DE58B3"/>
    <w:rsid w:val="00E03354"/>
    <w:rsid w:val="00E16624"/>
    <w:rsid w:val="00E21DC2"/>
    <w:rsid w:val="00E247E4"/>
    <w:rsid w:val="00E333F7"/>
    <w:rsid w:val="00E37D5F"/>
    <w:rsid w:val="00E4018D"/>
    <w:rsid w:val="00E45DA9"/>
    <w:rsid w:val="00E54168"/>
    <w:rsid w:val="00E614C5"/>
    <w:rsid w:val="00E63205"/>
    <w:rsid w:val="00E643A2"/>
    <w:rsid w:val="00E6663F"/>
    <w:rsid w:val="00E837E5"/>
    <w:rsid w:val="00E84EFF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ED719A"/>
    <w:rsid w:val="00EF20A6"/>
    <w:rsid w:val="00EF6946"/>
    <w:rsid w:val="00F03907"/>
    <w:rsid w:val="00F16402"/>
    <w:rsid w:val="00F16B62"/>
    <w:rsid w:val="00F1722F"/>
    <w:rsid w:val="00F21DDC"/>
    <w:rsid w:val="00F2223A"/>
    <w:rsid w:val="00F249F5"/>
    <w:rsid w:val="00F26362"/>
    <w:rsid w:val="00F3022D"/>
    <w:rsid w:val="00F47739"/>
    <w:rsid w:val="00F610C5"/>
    <w:rsid w:val="00F61BD7"/>
    <w:rsid w:val="00F70250"/>
    <w:rsid w:val="00F72408"/>
    <w:rsid w:val="00F741B4"/>
    <w:rsid w:val="00F861EA"/>
    <w:rsid w:val="00F86B74"/>
    <w:rsid w:val="00F92F9E"/>
    <w:rsid w:val="00F96F4A"/>
    <w:rsid w:val="00FA0BE6"/>
    <w:rsid w:val="00FA3B1C"/>
    <w:rsid w:val="00FB1C58"/>
    <w:rsid w:val="00FB1F4F"/>
    <w:rsid w:val="00FB3277"/>
    <w:rsid w:val="00FB43C5"/>
    <w:rsid w:val="00FB6DD1"/>
    <w:rsid w:val="00FC2643"/>
    <w:rsid w:val="00FC4132"/>
    <w:rsid w:val="00FD0F53"/>
    <w:rsid w:val="00FD3BC4"/>
    <w:rsid w:val="00FD78FD"/>
    <w:rsid w:val="00FE26D6"/>
    <w:rsid w:val="00FF030F"/>
    <w:rsid w:val="00FF1A47"/>
    <w:rsid w:val="00FF261F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B1007"/>
  <w15:docId w15:val="{D9656185-E071-47B9-A316-59CCE49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B047F"/>
  </w:style>
  <w:style w:type="character" w:styleId="Refdecomentario">
    <w:name w:val="annotation reference"/>
    <w:basedOn w:val="Fuentedeprrafopredeter"/>
    <w:uiPriority w:val="99"/>
    <w:semiHidden/>
    <w:unhideWhenUsed/>
    <w:rsid w:val="00DA4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9A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551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basedOn w:val="Normal"/>
    <w:uiPriority w:val="1"/>
    <w:qFormat/>
    <w:rsid w:val="00505B2F"/>
    <w:pPr>
      <w:spacing w:after="0" w:line="240" w:lineRule="auto"/>
    </w:pPr>
    <w:rPr>
      <w:rFonts w:ascii="Calibri" w:hAnsi="Calibri" w:cs="Times New Roman"/>
      <w:lang w:val="es-SV" w:eastAsia="es-SV"/>
    </w:rPr>
  </w:style>
  <w:style w:type="paragraph" w:styleId="Revisin">
    <w:name w:val="Revision"/>
    <w:hidden/>
    <w:uiPriority w:val="99"/>
    <w:semiHidden/>
    <w:rsid w:val="001A2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50CD-D8E9-4069-9B51-FAD2612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Rocio Lizzeth Castro Perez</cp:lastModifiedBy>
  <cp:revision>5</cp:revision>
  <cp:lastPrinted>2023-03-14T21:05:00Z</cp:lastPrinted>
  <dcterms:created xsi:type="dcterms:W3CDTF">2023-03-21T22:31:00Z</dcterms:created>
  <dcterms:modified xsi:type="dcterms:W3CDTF">2023-06-09T14:31:00Z</dcterms:modified>
</cp:coreProperties>
</file>