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252"/>
        <w:gridCol w:w="2278"/>
      </w:tblGrid>
      <w:tr w:rsidR="00754FDD" w:rsidRPr="00D31C68" w14:paraId="66C09E2A" w14:textId="77777777" w:rsidTr="00071FCE">
        <w:tc>
          <w:tcPr>
            <w:tcW w:w="2679" w:type="dxa"/>
            <w:vAlign w:val="center"/>
          </w:tcPr>
          <w:p w14:paraId="07A40938" w14:textId="3E244691" w:rsidR="00754FDD" w:rsidRPr="005049CF" w:rsidRDefault="00754FDD" w:rsidP="00071FCE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SAV-008</w:t>
            </w:r>
          </w:p>
        </w:tc>
        <w:tc>
          <w:tcPr>
            <w:tcW w:w="6530" w:type="dxa"/>
            <w:gridSpan w:val="2"/>
            <w:vAlign w:val="center"/>
          </w:tcPr>
          <w:p w14:paraId="3B026A9B" w14:textId="19ABD1B5" w:rsidR="00754FDD" w:rsidRPr="00D31C68" w:rsidRDefault="00754FDD" w:rsidP="00071FCE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54FDD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SOCIEDADES COMO ALMACENES GENERALES DE DEPÓSITO</w:t>
            </w:r>
          </w:p>
        </w:tc>
      </w:tr>
      <w:tr w:rsidR="00754FDD" w:rsidRPr="00D31C68" w14:paraId="3775600A" w14:textId="77777777" w:rsidTr="00071FCE">
        <w:tc>
          <w:tcPr>
            <w:tcW w:w="2679" w:type="dxa"/>
            <w:vAlign w:val="center"/>
          </w:tcPr>
          <w:p w14:paraId="068093A4" w14:textId="77777777" w:rsidR="00754FDD" w:rsidRPr="00D31C68" w:rsidRDefault="00754FDD" w:rsidP="00071FC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DACC104" w14:textId="77777777" w:rsidR="00754FDD" w:rsidRPr="00D31C68" w:rsidRDefault="00754FDD" w:rsidP="00071FCE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754FDD" w:rsidRPr="00D31C68" w14:paraId="3E9F7F4C" w14:textId="77777777" w:rsidTr="00173354">
        <w:tc>
          <w:tcPr>
            <w:tcW w:w="2679" w:type="dxa"/>
            <w:vAlign w:val="center"/>
          </w:tcPr>
          <w:p w14:paraId="2CF23235" w14:textId="77777777" w:rsidR="00754FDD" w:rsidRPr="00D31C68" w:rsidRDefault="00754FDD" w:rsidP="00071FC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252" w:type="dxa"/>
            <w:vAlign w:val="center"/>
          </w:tcPr>
          <w:p w14:paraId="627CD52C" w14:textId="2DEC4C9D" w:rsidR="00754FDD" w:rsidRPr="0087381F" w:rsidRDefault="00754FDD" w:rsidP="00071FCE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54FD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anónimas y sociedades anónimas de capital variable cuyo giro sea la de emitir Certificados de Depósito y Bonos de Prenda con resguardo o depósito de mercadería.</w:t>
            </w:r>
          </w:p>
        </w:tc>
        <w:tc>
          <w:tcPr>
            <w:tcW w:w="2278" w:type="dxa"/>
            <w:vAlign w:val="center"/>
          </w:tcPr>
          <w:p w14:paraId="6A0AE27B" w14:textId="4D5FD015" w:rsidR="00F1149C" w:rsidRPr="00D31C68" w:rsidRDefault="00754FDD" w:rsidP="00071FCE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</w:t>
            </w:r>
            <w:r w:rsidR="00B949B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F1149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calendario</w:t>
            </w:r>
          </w:p>
        </w:tc>
      </w:tr>
      <w:tr w:rsidR="00754FDD" w:rsidRPr="00D31C68" w14:paraId="032D2615" w14:textId="77777777" w:rsidTr="00071FCE">
        <w:tc>
          <w:tcPr>
            <w:tcW w:w="2679" w:type="dxa"/>
            <w:vAlign w:val="center"/>
          </w:tcPr>
          <w:p w14:paraId="07E34EB2" w14:textId="77777777" w:rsidR="00754FDD" w:rsidRPr="00D31C68" w:rsidRDefault="00754FDD" w:rsidP="00071FC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64EAC1A" w14:textId="77777777" w:rsidR="00754FDD" w:rsidRPr="00532B71" w:rsidRDefault="00754FDD" w:rsidP="00071FCE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8925903" w14:textId="1D5E7A07" w:rsidR="00122DD6" w:rsidRPr="00131B0A" w:rsidRDefault="00122DD6" w:rsidP="00122DD6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516DAB72" w14:textId="71081962" w:rsidR="00122DD6" w:rsidRPr="00754FDD" w:rsidRDefault="00B033AD" w:rsidP="00122DD6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4FDD">
        <w:rPr>
          <w:rFonts w:ascii="Museo Sans 300" w:hAnsi="Museo Sans 300"/>
          <w:b/>
          <w:szCs w:val="20"/>
          <w:u w:val="single"/>
          <w:lang w:val="es-SV"/>
        </w:rPr>
        <w:t xml:space="preserve">Base Legal </w:t>
      </w:r>
    </w:p>
    <w:p w14:paraId="775708B5" w14:textId="77777777" w:rsidR="00122DD6" w:rsidRPr="00754FDD" w:rsidRDefault="00122DD6" w:rsidP="00754F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754FDD">
        <w:rPr>
          <w:rFonts w:ascii="Museo Sans 300" w:hAnsi="Museo Sans 300"/>
          <w:szCs w:val="20"/>
          <w:lang w:val="es-SV"/>
        </w:rPr>
        <w:t>Título Cuarto de la Ley de Instituciones de Crédito y Organizaciones Auxiliares. (LICOA)</w:t>
      </w:r>
    </w:p>
    <w:p w14:paraId="60F5EEDB" w14:textId="77777777" w:rsidR="00122DD6" w:rsidRPr="00754FDD" w:rsidRDefault="00122DD6" w:rsidP="00754F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754FDD">
        <w:rPr>
          <w:rFonts w:ascii="Museo Sans 300" w:hAnsi="Museo Sans 300"/>
          <w:szCs w:val="20"/>
          <w:lang w:val="es-SV"/>
        </w:rPr>
        <w:t>Código de Comercio.</w:t>
      </w:r>
    </w:p>
    <w:p w14:paraId="55D91F00" w14:textId="77777777" w:rsidR="005701FD" w:rsidRPr="00754FDD" w:rsidRDefault="005701FD" w:rsidP="00754F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754FDD">
        <w:rPr>
          <w:rFonts w:ascii="Museo Sans 300" w:hAnsi="Museo Sans 300"/>
          <w:szCs w:val="20"/>
          <w:lang w:val="es-SV"/>
        </w:rPr>
        <w:t>RCTG-2/2008 Norma para la autorización de constitución e inicio de operaciones de sociedades Titularizadoras y para la autorización de su registro en el Registro Público Bursátil.</w:t>
      </w:r>
    </w:p>
    <w:p w14:paraId="05871BDE" w14:textId="77777777" w:rsidR="00585BF1" w:rsidRPr="00754FDD" w:rsidRDefault="00585BF1" w:rsidP="00585BF1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2B44D776" w14:textId="77777777" w:rsidR="00585BF1" w:rsidRPr="00754FDD" w:rsidRDefault="00585BF1" w:rsidP="00754FD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4FDD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0B0A8C1B" w14:textId="77777777" w:rsidR="00122DD6" w:rsidRPr="00754FDD" w:rsidRDefault="00122DD6" w:rsidP="00122DD6">
      <w:pPr>
        <w:pStyle w:val="Prrafodelista"/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2EADB12A" w14:textId="33595012" w:rsidR="00253C49" w:rsidRDefault="00760B91" w:rsidP="00754FD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754FDD">
        <w:rPr>
          <w:rFonts w:ascii="Museo Sans 300" w:hAnsi="Museo Sans 300"/>
          <w:lang w:val="es-SV"/>
        </w:rPr>
        <w:t>Solicitud para la autorización de constitución de la sociedad co</w:t>
      </w:r>
      <w:r w:rsidR="00CE227B" w:rsidRPr="00754FDD">
        <w:rPr>
          <w:rFonts w:ascii="Museo Sans 300" w:hAnsi="Museo Sans 300"/>
          <w:lang w:val="es-SV"/>
        </w:rPr>
        <w:t>mo Almacén General de Depósito.</w:t>
      </w:r>
    </w:p>
    <w:p w14:paraId="04618694" w14:textId="77777777" w:rsidR="00754FDD" w:rsidRPr="00754FDD" w:rsidRDefault="00754FDD" w:rsidP="00754FD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0D18C73D" w14:textId="2C748C8C" w:rsidR="00122DD6" w:rsidRDefault="00122DD6" w:rsidP="00754FD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754FDD">
        <w:rPr>
          <w:rFonts w:ascii="Museo Sans 300" w:hAnsi="Museo Sans 300"/>
          <w:lang w:val="es-SV"/>
        </w:rPr>
        <w:t>Proyecto de escritura de constitución social, debiendo cumplir con todos los requisitos que para tal efecto señala la legislación aplicable.</w:t>
      </w:r>
    </w:p>
    <w:p w14:paraId="0E4093DB" w14:textId="77777777" w:rsidR="00754FDD" w:rsidRPr="00754FDD" w:rsidRDefault="00754FDD" w:rsidP="00754FDD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0AA01C0C" w14:textId="26ABD3EA" w:rsidR="00761CCB" w:rsidRDefault="00760B91" w:rsidP="00754FD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754FDD">
        <w:rPr>
          <w:rFonts w:ascii="Museo Sans 300" w:hAnsi="Museo Sans 300"/>
          <w:lang w:val="es-SV"/>
        </w:rPr>
        <w:t>Documentos que evidencien</w:t>
      </w:r>
      <w:r w:rsidR="00122DD6" w:rsidRPr="00754FDD">
        <w:rPr>
          <w:rFonts w:ascii="Museo Sans 300" w:hAnsi="Museo Sans 300"/>
          <w:lang w:val="es-SV"/>
        </w:rPr>
        <w:t xml:space="preserve"> origen de los fondos del capital social </w:t>
      </w:r>
      <w:r w:rsidR="004E7FB1" w:rsidRPr="00754FDD">
        <w:rPr>
          <w:rFonts w:ascii="Museo Sans 300" w:hAnsi="Museo Sans 300"/>
          <w:lang w:val="es-SV"/>
        </w:rPr>
        <w:t>inicial.</w:t>
      </w:r>
    </w:p>
    <w:p w14:paraId="4BA6C7CF" w14:textId="77777777" w:rsidR="00754FDD" w:rsidRPr="00754FDD" w:rsidRDefault="00754FDD" w:rsidP="00754FDD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058AAF7B" w14:textId="695D0A14" w:rsidR="00122DD6" w:rsidRPr="00754FDD" w:rsidRDefault="00122DD6" w:rsidP="00754FD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754FDD">
        <w:rPr>
          <w:rFonts w:ascii="Museo Sans 300" w:hAnsi="Museo Sans 300"/>
          <w:lang w:val="es-SV"/>
        </w:rPr>
        <w:t>Nómina completa de los potenciales accionistas controladores o relevantes en su caso,</w:t>
      </w:r>
      <w:r w:rsidR="00104B48" w:rsidRPr="00754FDD">
        <w:rPr>
          <w:rFonts w:ascii="Museo Sans 300" w:hAnsi="Museo Sans 300"/>
          <w:lang w:val="es-SV"/>
        </w:rPr>
        <w:t xml:space="preserve"> directores y administradores,</w:t>
      </w:r>
      <w:r w:rsidRPr="00754FDD">
        <w:rPr>
          <w:rFonts w:ascii="Museo Sans 300" w:hAnsi="Museo Sans 300"/>
          <w:lang w:val="es-SV"/>
        </w:rPr>
        <w:t xml:space="preserve"> que contenga: Nombre completo, edad, nacionalidad, profesión u ocupación, domicilio, tipo y número de documento de identidad personal, Número de Identificación Tributaria, porcentaje de participación accionaria, y Número de Registro de Contribuyentes, en el caso que estuvieren inscritos como tales, en el Registro correspondiente.</w:t>
      </w:r>
    </w:p>
    <w:p w14:paraId="347AAEF1" w14:textId="77777777" w:rsidR="000653CC" w:rsidRPr="00754FDD" w:rsidRDefault="000653CC" w:rsidP="00754FD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4278BDA" w14:textId="77777777" w:rsidR="00B507C1" w:rsidRPr="00131B0A" w:rsidRDefault="00B507C1" w:rsidP="00761CCB">
      <w:pPr>
        <w:pStyle w:val="Prrafodelista"/>
        <w:rPr>
          <w:lang w:val="es-SV"/>
        </w:rPr>
      </w:pPr>
    </w:p>
    <w:sectPr w:rsidR="00B507C1" w:rsidRPr="00131B0A" w:rsidSect="005D2F80">
      <w:headerReference w:type="default" r:id="rId8"/>
      <w:footerReference w:type="default" r:id="rId9"/>
      <w:pgSz w:w="11906" w:h="16838"/>
      <w:pgMar w:top="1673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8121" w14:textId="77777777" w:rsidR="00A35AFA" w:rsidRDefault="00A35AFA" w:rsidP="00BB082E">
      <w:pPr>
        <w:spacing w:after="0" w:line="240" w:lineRule="auto"/>
      </w:pPr>
      <w:r>
        <w:separator/>
      </w:r>
    </w:p>
  </w:endnote>
  <w:endnote w:type="continuationSeparator" w:id="0">
    <w:p w14:paraId="43ACB8B9" w14:textId="77777777" w:rsidR="00A35AFA" w:rsidRDefault="00A35AF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941"/>
      <w:docPartObj>
        <w:docPartGallery w:val="Page Numbers (Bottom of Page)"/>
        <w:docPartUnique/>
      </w:docPartObj>
    </w:sdtPr>
    <w:sdtEndPr/>
    <w:sdtContent>
      <w:p w14:paraId="29C5E74B" w14:textId="77777777" w:rsidR="000F0489" w:rsidRDefault="00B973C0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AFE3CC" wp14:editId="49C300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0" r="2540" b="63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5DC0B" w14:textId="77777777" w:rsidR="005D2F80" w:rsidRPr="005D2F80" w:rsidRDefault="00D4774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5D2F80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5D2F80" w:rsidRPr="005D2F80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5D2F80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B973C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5D2F80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AFE3CC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6095DC0B" w14:textId="77777777" w:rsidR="005D2F80" w:rsidRPr="005D2F80" w:rsidRDefault="00D4774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5D2F80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5D2F80" w:rsidRPr="005D2F80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5D2F80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B973C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5D2F80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292D" w14:textId="77777777" w:rsidR="00A35AFA" w:rsidRDefault="00A35AFA" w:rsidP="00BB082E">
      <w:pPr>
        <w:spacing w:after="0" w:line="240" w:lineRule="auto"/>
      </w:pPr>
      <w:r>
        <w:separator/>
      </w:r>
    </w:p>
  </w:footnote>
  <w:footnote w:type="continuationSeparator" w:id="0">
    <w:p w14:paraId="5DC6F82D" w14:textId="77777777" w:rsidR="00A35AFA" w:rsidRDefault="00A35AF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C739" w14:textId="77777777" w:rsidR="000F0489" w:rsidRDefault="00253C49" w:rsidP="009E4E82">
    <w:pPr>
      <w:pStyle w:val="Encabezado"/>
      <w:jc w:val="center"/>
    </w:pPr>
    <w:r w:rsidRPr="00253C49">
      <w:rPr>
        <w:noProof/>
        <w:lang w:val="es-SV" w:eastAsia="es-SV"/>
      </w:rPr>
      <w:drawing>
        <wp:inline distT="0" distB="0" distL="0" distR="0" wp14:anchorId="72C579DA" wp14:editId="1CE09B3B">
          <wp:extent cx="2297430" cy="1017900"/>
          <wp:effectExtent l="19050" t="0" r="762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E4B"/>
    <w:multiLevelType w:val="hybridMultilevel"/>
    <w:tmpl w:val="CF96616A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576"/>
    <w:multiLevelType w:val="hybridMultilevel"/>
    <w:tmpl w:val="AFCE1CD8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92F"/>
    <w:multiLevelType w:val="hybridMultilevel"/>
    <w:tmpl w:val="39524F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2B75"/>
    <w:multiLevelType w:val="hybridMultilevel"/>
    <w:tmpl w:val="AD2E5D0C"/>
    <w:lvl w:ilvl="0" w:tplc="6696F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6FB"/>
    <w:multiLevelType w:val="hybridMultilevel"/>
    <w:tmpl w:val="9BE87B0E"/>
    <w:lvl w:ilvl="0" w:tplc="A0508FD4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672C9"/>
    <w:multiLevelType w:val="hybridMultilevel"/>
    <w:tmpl w:val="8D380FF2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061F8"/>
    <w:multiLevelType w:val="hybridMultilevel"/>
    <w:tmpl w:val="48BA95B8"/>
    <w:lvl w:ilvl="0" w:tplc="04B606C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369B"/>
    <w:multiLevelType w:val="hybridMultilevel"/>
    <w:tmpl w:val="2A08D394"/>
    <w:lvl w:ilvl="0" w:tplc="6696F72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7DB"/>
    <w:multiLevelType w:val="hybridMultilevel"/>
    <w:tmpl w:val="8ED282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5201F"/>
    <w:multiLevelType w:val="hybridMultilevel"/>
    <w:tmpl w:val="5F7C7FC2"/>
    <w:lvl w:ilvl="0" w:tplc="6696F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F4448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6A66"/>
    <w:multiLevelType w:val="hybridMultilevel"/>
    <w:tmpl w:val="14CE6CAC"/>
    <w:lvl w:ilvl="0" w:tplc="16A2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65F5"/>
    <w:multiLevelType w:val="hybridMultilevel"/>
    <w:tmpl w:val="46B86E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B5DA0"/>
    <w:multiLevelType w:val="hybridMultilevel"/>
    <w:tmpl w:val="34B4451A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0C75C4"/>
    <w:multiLevelType w:val="hybridMultilevel"/>
    <w:tmpl w:val="6AF00B4E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67FE"/>
    <w:multiLevelType w:val="hybridMultilevel"/>
    <w:tmpl w:val="B2F02D0A"/>
    <w:lvl w:ilvl="0" w:tplc="6696F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80D24"/>
    <w:multiLevelType w:val="hybridMultilevel"/>
    <w:tmpl w:val="AB6CE0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C44CD"/>
    <w:multiLevelType w:val="hybridMultilevel"/>
    <w:tmpl w:val="EDA68A8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3FE5"/>
    <w:multiLevelType w:val="hybridMultilevel"/>
    <w:tmpl w:val="C6BCC0D8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380322"/>
    <w:multiLevelType w:val="hybridMultilevel"/>
    <w:tmpl w:val="DEDEA73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5544C"/>
    <w:multiLevelType w:val="hybridMultilevel"/>
    <w:tmpl w:val="3ED0FED2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4448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C6ABA"/>
    <w:multiLevelType w:val="hybridMultilevel"/>
    <w:tmpl w:val="744E57DC"/>
    <w:lvl w:ilvl="0" w:tplc="ADBC7E28">
      <w:start w:val="1"/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0118A5"/>
    <w:multiLevelType w:val="hybridMultilevel"/>
    <w:tmpl w:val="39803BEE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7">
      <w:start w:val="1"/>
      <w:numFmt w:val="lowerLetter"/>
      <w:lvlText w:val="%2)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124F"/>
    <w:multiLevelType w:val="hybridMultilevel"/>
    <w:tmpl w:val="0BFC3020"/>
    <w:lvl w:ilvl="0" w:tplc="02FAA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1AD"/>
    <w:multiLevelType w:val="hybridMultilevel"/>
    <w:tmpl w:val="99747BB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E31135"/>
    <w:multiLevelType w:val="hybridMultilevel"/>
    <w:tmpl w:val="844E15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636304">
    <w:abstractNumId w:val="37"/>
  </w:num>
  <w:num w:numId="2" w16cid:durableId="112675196">
    <w:abstractNumId w:val="27"/>
  </w:num>
  <w:num w:numId="3" w16cid:durableId="949363700">
    <w:abstractNumId w:val="18"/>
  </w:num>
  <w:num w:numId="4" w16cid:durableId="309024486">
    <w:abstractNumId w:val="26"/>
  </w:num>
  <w:num w:numId="5" w16cid:durableId="2037733964">
    <w:abstractNumId w:val="13"/>
  </w:num>
  <w:num w:numId="6" w16cid:durableId="490682705">
    <w:abstractNumId w:val="8"/>
  </w:num>
  <w:num w:numId="7" w16cid:durableId="868638629">
    <w:abstractNumId w:val="10"/>
  </w:num>
  <w:num w:numId="8" w16cid:durableId="504976943">
    <w:abstractNumId w:val="24"/>
  </w:num>
  <w:num w:numId="9" w16cid:durableId="1195576814">
    <w:abstractNumId w:val="33"/>
  </w:num>
  <w:num w:numId="10" w16cid:durableId="539976879">
    <w:abstractNumId w:val="15"/>
  </w:num>
  <w:num w:numId="11" w16cid:durableId="1591886598">
    <w:abstractNumId w:val="29"/>
  </w:num>
  <w:num w:numId="12" w16cid:durableId="903419620">
    <w:abstractNumId w:val="28"/>
  </w:num>
  <w:num w:numId="13" w16cid:durableId="960573333">
    <w:abstractNumId w:val="35"/>
  </w:num>
  <w:num w:numId="14" w16cid:durableId="1692873899">
    <w:abstractNumId w:val="34"/>
  </w:num>
  <w:num w:numId="15" w16cid:durableId="937717415">
    <w:abstractNumId w:val="12"/>
  </w:num>
  <w:num w:numId="16" w16cid:durableId="2108233286">
    <w:abstractNumId w:val="14"/>
  </w:num>
  <w:num w:numId="17" w16cid:durableId="2144959558">
    <w:abstractNumId w:val="21"/>
  </w:num>
  <w:num w:numId="18" w16cid:durableId="1202472466">
    <w:abstractNumId w:val="2"/>
  </w:num>
  <w:num w:numId="19" w16cid:durableId="1843929359">
    <w:abstractNumId w:val="19"/>
  </w:num>
  <w:num w:numId="20" w16cid:durableId="515310715">
    <w:abstractNumId w:val="3"/>
  </w:num>
  <w:num w:numId="21" w16cid:durableId="471600996">
    <w:abstractNumId w:val="6"/>
  </w:num>
  <w:num w:numId="22" w16cid:durableId="1759012370">
    <w:abstractNumId w:val="7"/>
  </w:num>
  <w:num w:numId="23" w16cid:durableId="987830935">
    <w:abstractNumId w:val="11"/>
  </w:num>
  <w:num w:numId="24" w16cid:durableId="796610829">
    <w:abstractNumId w:val="22"/>
  </w:num>
  <w:num w:numId="25" w16cid:durableId="788210209">
    <w:abstractNumId w:val="16"/>
  </w:num>
  <w:num w:numId="26" w16cid:durableId="1167211200">
    <w:abstractNumId w:val="32"/>
  </w:num>
  <w:num w:numId="27" w16cid:durableId="1441415424">
    <w:abstractNumId w:val="31"/>
  </w:num>
  <w:num w:numId="28" w16cid:durableId="1654990542">
    <w:abstractNumId w:val="17"/>
  </w:num>
  <w:num w:numId="29" w16cid:durableId="1239631026">
    <w:abstractNumId w:val="4"/>
  </w:num>
  <w:num w:numId="30" w16cid:durableId="1176074882">
    <w:abstractNumId w:val="30"/>
  </w:num>
  <w:num w:numId="31" w16cid:durableId="2041591764">
    <w:abstractNumId w:val="0"/>
  </w:num>
  <w:num w:numId="32" w16cid:durableId="226427328">
    <w:abstractNumId w:val="1"/>
  </w:num>
  <w:num w:numId="33" w16cid:durableId="663119932">
    <w:abstractNumId w:val="25"/>
  </w:num>
  <w:num w:numId="34" w16cid:durableId="48654485">
    <w:abstractNumId w:val="5"/>
  </w:num>
  <w:num w:numId="35" w16cid:durableId="1377974309">
    <w:abstractNumId w:val="20"/>
  </w:num>
  <w:num w:numId="36" w16cid:durableId="2017927195">
    <w:abstractNumId w:val="23"/>
  </w:num>
  <w:num w:numId="37" w16cid:durableId="1204977182">
    <w:abstractNumId w:val="36"/>
  </w:num>
  <w:num w:numId="38" w16cid:durableId="19287271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255A"/>
    <w:rsid w:val="00055345"/>
    <w:rsid w:val="0005646B"/>
    <w:rsid w:val="00064A4E"/>
    <w:rsid w:val="000653CC"/>
    <w:rsid w:val="000659A9"/>
    <w:rsid w:val="00071C96"/>
    <w:rsid w:val="0007274C"/>
    <w:rsid w:val="00085DE2"/>
    <w:rsid w:val="00095B89"/>
    <w:rsid w:val="000A1C5F"/>
    <w:rsid w:val="000B2ADA"/>
    <w:rsid w:val="000D0938"/>
    <w:rsid w:val="000D1183"/>
    <w:rsid w:val="000D46E3"/>
    <w:rsid w:val="000E1F7E"/>
    <w:rsid w:val="000E6763"/>
    <w:rsid w:val="000F0489"/>
    <w:rsid w:val="000F1182"/>
    <w:rsid w:val="000F7982"/>
    <w:rsid w:val="001020B4"/>
    <w:rsid w:val="00104B48"/>
    <w:rsid w:val="0011510D"/>
    <w:rsid w:val="00122DD6"/>
    <w:rsid w:val="0012530F"/>
    <w:rsid w:val="001317EF"/>
    <w:rsid w:val="00131B0A"/>
    <w:rsid w:val="0013243B"/>
    <w:rsid w:val="00154B59"/>
    <w:rsid w:val="00154BEC"/>
    <w:rsid w:val="001566AA"/>
    <w:rsid w:val="00160A00"/>
    <w:rsid w:val="00163375"/>
    <w:rsid w:val="00173354"/>
    <w:rsid w:val="00182453"/>
    <w:rsid w:val="00182791"/>
    <w:rsid w:val="001877B5"/>
    <w:rsid w:val="0019171C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3690"/>
    <w:rsid w:val="001F18CD"/>
    <w:rsid w:val="00201107"/>
    <w:rsid w:val="00201674"/>
    <w:rsid w:val="002063B2"/>
    <w:rsid w:val="002159F8"/>
    <w:rsid w:val="0021704D"/>
    <w:rsid w:val="0022300C"/>
    <w:rsid w:val="00223E29"/>
    <w:rsid w:val="00224367"/>
    <w:rsid w:val="00244D5C"/>
    <w:rsid w:val="002458E6"/>
    <w:rsid w:val="00246941"/>
    <w:rsid w:val="00253C49"/>
    <w:rsid w:val="00282EF5"/>
    <w:rsid w:val="002900B8"/>
    <w:rsid w:val="002A3224"/>
    <w:rsid w:val="002B165A"/>
    <w:rsid w:val="002B4429"/>
    <w:rsid w:val="002C10B7"/>
    <w:rsid w:val="002C2369"/>
    <w:rsid w:val="002C2718"/>
    <w:rsid w:val="002C3F26"/>
    <w:rsid w:val="002E5E67"/>
    <w:rsid w:val="00307D86"/>
    <w:rsid w:val="0032185E"/>
    <w:rsid w:val="00333E91"/>
    <w:rsid w:val="00337A50"/>
    <w:rsid w:val="00342518"/>
    <w:rsid w:val="0034749C"/>
    <w:rsid w:val="00351FD8"/>
    <w:rsid w:val="003525C0"/>
    <w:rsid w:val="00353636"/>
    <w:rsid w:val="00356D08"/>
    <w:rsid w:val="00361E7B"/>
    <w:rsid w:val="003711EF"/>
    <w:rsid w:val="0037258D"/>
    <w:rsid w:val="00377427"/>
    <w:rsid w:val="0038622E"/>
    <w:rsid w:val="00386C1F"/>
    <w:rsid w:val="00391750"/>
    <w:rsid w:val="003932A1"/>
    <w:rsid w:val="00396992"/>
    <w:rsid w:val="003A1295"/>
    <w:rsid w:val="003A3464"/>
    <w:rsid w:val="003B54E6"/>
    <w:rsid w:val="003B5AB8"/>
    <w:rsid w:val="003C58BF"/>
    <w:rsid w:val="003D3FAA"/>
    <w:rsid w:val="003D57E5"/>
    <w:rsid w:val="003E7C1D"/>
    <w:rsid w:val="003F1F7F"/>
    <w:rsid w:val="003F4F15"/>
    <w:rsid w:val="003F5FDD"/>
    <w:rsid w:val="00404ECF"/>
    <w:rsid w:val="0040553D"/>
    <w:rsid w:val="0041424B"/>
    <w:rsid w:val="00417053"/>
    <w:rsid w:val="004525A5"/>
    <w:rsid w:val="00457ECD"/>
    <w:rsid w:val="0046395C"/>
    <w:rsid w:val="004727BD"/>
    <w:rsid w:val="00480E29"/>
    <w:rsid w:val="00483C75"/>
    <w:rsid w:val="004848EE"/>
    <w:rsid w:val="0048736A"/>
    <w:rsid w:val="004878FA"/>
    <w:rsid w:val="00497400"/>
    <w:rsid w:val="004A2E25"/>
    <w:rsid w:val="004A4648"/>
    <w:rsid w:val="004A4E16"/>
    <w:rsid w:val="004B6C03"/>
    <w:rsid w:val="004C77DE"/>
    <w:rsid w:val="004D2398"/>
    <w:rsid w:val="004D2B37"/>
    <w:rsid w:val="004D3402"/>
    <w:rsid w:val="004E6F28"/>
    <w:rsid w:val="004E7FB1"/>
    <w:rsid w:val="0050097F"/>
    <w:rsid w:val="005049D4"/>
    <w:rsid w:val="00510610"/>
    <w:rsid w:val="00511D28"/>
    <w:rsid w:val="00515F23"/>
    <w:rsid w:val="0052376F"/>
    <w:rsid w:val="005258AC"/>
    <w:rsid w:val="00527839"/>
    <w:rsid w:val="00537F6D"/>
    <w:rsid w:val="00550016"/>
    <w:rsid w:val="005507BD"/>
    <w:rsid w:val="00555EC1"/>
    <w:rsid w:val="00561EBC"/>
    <w:rsid w:val="00567B55"/>
    <w:rsid w:val="005701FD"/>
    <w:rsid w:val="00570C76"/>
    <w:rsid w:val="005714FF"/>
    <w:rsid w:val="005719A4"/>
    <w:rsid w:val="0057236B"/>
    <w:rsid w:val="00576488"/>
    <w:rsid w:val="00577BEA"/>
    <w:rsid w:val="00585BF1"/>
    <w:rsid w:val="00586589"/>
    <w:rsid w:val="00594D38"/>
    <w:rsid w:val="00594FAE"/>
    <w:rsid w:val="00596B36"/>
    <w:rsid w:val="005A2404"/>
    <w:rsid w:val="005A719C"/>
    <w:rsid w:val="005D139C"/>
    <w:rsid w:val="005D2F80"/>
    <w:rsid w:val="00600CF1"/>
    <w:rsid w:val="006043F9"/>
    <w:rsid w:val="006068A5"/>
    <w:rsid w:val="006117C0"/>
    <w:rsid w:val="0061701F"/>
    <w:rsid w:val="0061706B"/>
    <w:rsid w:val="006260E9"/>
    <w:rsid w:val="00630F57"/>
    <w:rsid w:val="006404C6"/>
    <w:rsid w:val="00652E61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C1FA2"/>
    <w:rsid w:val="006D49D1"/>
    <w:rsid w:val="006D7E05"/>
    <w:rsid w:val="006E10E6"/>
    <w:rsid w:val="006E6578"/>
    <w:rsid w:val="006F17AF"/>
    <w:rsid w:val="006F5C2D"/>
    <w:rsid w:val="007123F9"/>
    <w:rsid w:val="00731C3C"/>
    <w:rsid w:val="00734DC5"/>
    <w:rsid w:val="007438A2"/>
    <w:rsid w:val="00754FDD"/>
    <w:rsid w:val="00757242"/>
    <w:rsid w:val="00757BAF"/>
    <w:rsid w:val="00760B91"/>
    <w:rsid w:val="00761CCB"/>
    <w:rsid w:val="007764F7"/>
    <w:rsid w:val="00776EAD"/>
    <w:rsid w:val="007B0329"/>
    <w:rsid w:val="007C395A"/>
    <w:rsid w:val="007D42F5"/>
    <w:rsid w:val="007D4728"/>
    <w:rsid w:val="007D51E8"/>
    <w:rsid w:val="007D6C6E"/>
    <w:rsid w:val="00816A27"/>
    <w:rsid w:val="00817CC7"/>
    <w:rsid w:val="00827643"/>
    <w:rsid w:val="0084371C"/>
    <w:rsid w:val="00851188"/>
    <w:rsid w:val="008560E0"/>
    <w:rsid w:val="00864787"/>
    <w:rsid w:val="00867326"/>
    <w:rsid w:val="0088348C"/>
    <w:rsid w:val="00886CA4"/>
    <w:rsid w:val="008A37FF"/>
    <w:rsid w:val="008B2030"/>
    <w:rsid w:val="008D00B5"/>
    <w:rsid w:val="008D71BD"/>
    <w:rsid w:val="008E4F61"/>
    <w:rsid w:val="008F4970"/>
    <w:rsid w:val="00904C5E"/>
    <w:rsid w:val="00907BA0"/>
    <w:rsid w:val="00910FA1"/>
    <w:rsid w:val="0091482D"/>
    <w:rsid w:val="0092027A"/>
    <w:rsid w:val="009469D2"/>
    <w:rsid w:val="009533E3"/>
    <w:rsid w:val="00963A9F"/>
    <w:rsid w:val="009708FC"/>
    <w:rsid w:val="009A07C4"/>
    <w:rsid w:val="009A3B59"/>
    <w:rsid w:val="009A429C"/>
    <w:rsid w:val="009B0520"/>
    <w:rsid w:val="009B0D27"/>
    <w:rsid w:val="009C048D"/>
    <w:rsid w:val="009D0C38"/>
    <w:rsid w:val="009D634A"/>
    <w:rsid w:val="009E4E82"/>
    <w:rsid w:val="009F66F6"/>
    <w:rsid w:val="00A13B6E"/>
    <w:rsid w:val="00A217D2"/>
    <w:rsid w:val="00A322ED"/>
    <w:rsid w:val="00A35AFA"/>
    <w:rsid w:val="00A57C38"/>
    <w:rsid w:val="00A60A45"/>
    <w:rsid w:val="00A64FEC"/>
    <w:rsid w:val="00A65C83"/>
    <w:rsid w:val="00A6619E"/>
    <w:rsid w:val="00A6736F"/>
    <w:rsid w:val="00A9199D"/>
    <w:rsid w:val="00A91DFF"/>
    <w:rsid w:val="00A93225"/>
    <w:rsid w:val="00A9787A"/>
    <w:rsid w:val="00AA215B"/>
    <w:rsid w:val="00AB2242"/>
    <w:rsid w:val="00AB2883"/>
    <w:rsid w:val="00AB4152"/>
    <w:rsid w:val="00AB72C8"/>
    <w:rsid w:val="00AC0B55"/>
    <w:rsid w:val="00AC23D0"/>
    <w:rsid w:val="00AD08E8"/>
    <w:rsid w:val="00AE52A7"/>
    <w:rsid w:val="00AF292C"/>
    <w:rsid w:val="00B014E1"/>
    <w:rsid w:val="00B01CC2"/>
    <w:rsid w:val="00B033AD"/>
    <w:rsid w:val="00B04A9A"/>
    <w:rsid w:val="00B065CA"/>
    <w:rsid w:val="00B10168"/>
    <w:rsid w:val="00B23180"/>
    <w:rsid w:val="00B2753A"/>
    <w:rsid w:val="00B33747"/>
    <w:rsid w:val="00B36CF5"/>
    <w:rsid w:val="00B41C7C"/>
    <w:rsid w:val="00B507C1"/>
    <w:rsid w:val="00B50819"/>
    <w:rsid w:val="00B72B6D"/>
    <w:rsid w:val="00B925D6"/>
    <w:rsid w:val="00B949BA"/>
    <w:rsid w:val="00B950E9"/>
    <w:rsid w:val="00B973C0"/>
    <w:rsid w:val="00BA1DE0"/>
    <w:rsid w:val="00BA4E6F"/>
    <w:rsid w:val="00BA55EE"/>
    <w:rsid w:val="00BB082E"/>
    <w:rsid w:val="00BB2E96"/>
    <w:rsid w:val="00BB3425"/>
    <w:rsid w:val="00BB6CC2"/>
    <w:rsid w:val="00BD16E6"/>
    <w:rsid w:val="00BE154B"/>
    <w:rsid w:val="00BE3FBE"/>
    <w:rsid w:val="00BE60F2"/>
    <w:rsid w:val="00BE6C77"/>
    <w:rsid w:val="00BF0C9C"/>
    <w:rsid w:val="00C06E2A"/>
    <w:rsid w:val="00C07FA1"/>
    <w:rsid w:val="00C1238A"/>
    <w:rsid w:val="00C145D4"/>
    <w:rsid w:val="00C22492"/>
    <w:rsid w:val="00C24332"/>
    <w:rsid w:val="00C4310C"/>
    <w:rsid w:val="00C538DA"/>
    <w:rsid w:val="00C57E78"/>
    <w:rsid w:val="00C726F4"/>
    <w:rsid w:val="00C75097"/>
    <w:rsid w:val="00C86172"/>
    <w:rsid w:val="00CA44EB"/>
    <w:rsid w:val="00CA5093"/>
    <w:rsid w:val="00CC4A10"/>
    <w:rsid w:val="00CD6EF2"/>
    <w:rsid w:val="00CE227B"/>
    <w:rsid w:val="00CE7411"/>
    <w:rsid w:val="00CF797D"/>
    <w:rsid w:val="00D036D7"/>
    <w:rsid w:val="00D42BBC"/>
    <w:rsid w:val="00D4774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4A2B"/>
    <w:rsid w:val="00DA2889"/>
    <w:rsid w:val="00DC1F8B"/>
    <w:rsid w:val="00DC3F85"/>
    <w:rsid w:val="00DD004E"/>
    <w:rsid w:val="00DD3A18"/>
    <w:rsid w:val="00DD3FFA"/>
    <w:rsid w:val="00DE58B3"/>
    <w:rsid w:val="00DE797F"/>
    <w:rsid w:val="00E247E4"/>
    <w:rsid w:val="00E25D5A"/>
    <w:rsid w:val="00E4018D"/>
    <w:rsid w:val="00E45DA9"/>
    <w:rsid w:val="00E54168"/>
    <w:rsid w:val="00E63205"/>
    <w:rsid w:val="00E643A2"/>
    <w:rsid w:val="00E6663F"/>
    <w:rsid w:val="00E745DD"/>
    <w:rsid w:val="00E85F58"/>
    <w:rsid w:val="00E86618"/>
    <w:rsid w:val="00E90542"/>
    <w:rsid w:val="00E92686"/>
    <w:rsid w:val="00E92F2D"/>
    <w:rsid w:val="00EA1BC4"/>
    <w:rsid w:val="00EA7010"/>
    <w:rsid w:val="00EC055A"/>
    <w:rsid w:val="00ED16CC"/>
    <w:rsid w:val="00F03907"/>
    <w:rsid w:val="00F1149C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10C5"/>
    <w:rsid w:val="00F61BD7"/>
    <w:rsid w:val="00F861EA"/>
    <w:rsid w:val="00F86B74"/>
    <w:rsid w:val="00F86CA7"/>
    <w:rsid w:val="00F92F9E"/>
    <w:rsid w:val="00FA794B"/>
    <w:rsid w:val="00FB1C58"/>
    <w:rsid w:val="00FB1F4F"/>
    <w:rsid w:val="00FB43C5"/>
    <w:rsid w:val="00FC2643"/>
    <w:rsid w:val="00FD0F53"/>
    <w:rsid w:val="00FE26D6"/>
    <w:rsid w:val="00FF010B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A0F84"/>
  <w15:docId w15:val="{F13D400C-8AB2-4F0F-9BF6-F82682B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754F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E7BA-0A87-4293-BD75-4A333355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Jose Abraham Garcia Recinos</cp:lastModifiedBy>
  <cp:revision>6</cp:revision>
  <cp:lastPrinted>2014-09-02T16:41:00Z</cp:lastPrinted>
  <dcterms:created xsi:type="dcterms:W3CDTF">2022-05-18T20:00:00Z</dcterms:created>
  <dcterms:modified xsi:type="dcterms:W3CDTF">2022-08-23T16:55:00Z</dcterms:modified>
</cp:coreProperties>
</file>