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W w:w="9209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80"/>
        <w:gridCol w:w="3064"/>
        <w:gridCol w:w="3265"/>
      </w:tblGrid>
      <w:tr w:rsidR="001C34B5" w:rsidRPr="00E67DF8" w14:paraId="0BB670CF" w14:textId="77777777" w:rsidTr="00CE67AB">
        <w:trPr>
          <w:jc w:val="center"/>
        </w:trPr>
        <w:tc>
          <w:tcPr>
            <w:tcW w:w="2880" w:type="dxa"/>
            <w:vAlign w:val="center"/>
          </w:tcPr>
          <w:p w14:paraId="28BA3C2C" w14:textId="68A24379" w:rsidR="001C34B5" w:rsidRPr="00E67DF8" w:rsidRDefault="001C34B5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E67DF8">
              <w:rPr>
                <w:rFonts w:ascii="Museo Sans 300" w:hAnsi="Museo Sans 300"/>
                <w:noProof/>
                <w:sz w:val="20"/>
                <w:szCs w:val="20"/>
              </w:rPr>
              <w:t>Nombre del Trámite No.</w:t>
            </w:r>
            <w:r w:rsidR="000A27AC" w:rsidRPr="00E67DF8">
              <w:rPr>
                <w:rFonts w:ascii="Museo Sans 300" w:hAnsi="Museo Sans 300"/>
                <w:noProof/>
                <w:sz w:val="20"/>
                <w:szCs w:val="20"/>
              </w:rPr>
              <w:t xml:space="preserve"> </w:t>
            </w:r>
            <w:r w:rsidR="00E21991" w:rsidRPr="00E67DF8">
              <w:rPr>
                <w:rFonts w:ascii="Museo Sans 300" w:hAnsi="Museo Sans 300"/>
                <w:noProof/>
                <w:sz w:val="20"/>
                <w:szCs w:val="20"/>
              </w:rPr>
              <w:t>4</w:t>
            </w:r>
          </w:p>
        </w:tc>
        <w:tc>
          <w:tcPr>
            <w:tcW w:w="6329" w:type="dxa"/>
            <w:gridSpan w:val="2"/>
            <w:vAlign w:val="center"/>
          </w:tcPr>
          <w:p w14:paraId="0BA31DAF" w14:textId="4B8DF0DD" w:rsidR="001C34B5" w:rsidRPr="00E67DF8" w:rsidRDefault="00F76472" w:rsidP="001C34B5">
            <w:pPr>
              <w:contextualSpacing/>
              <w:jc w:val="both"/>
              <w:rPr>
                <w:rFonts w:ascii="Museo Sans 300" w:hAnsi="Museo Sans 300"/>
                <w:b/>
                <w:bCs/>
                <w:noProof/>
                <w:sz w:val="20"/>
                <w:szCs w:val="20"/>
              </w:rPr>
            </w:pPr>
            <w:r w:rsidRPr="00E67DF8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AUTORIZACIÓN DE INSCRIPCIÓN EN EL REGISTRO DE PERITOS VALUADORES</w:t>
            </w:r>
          </w:p>
        </w:tc>
      </w:tr>
      <w:tr w:rsidR="001C34B5" w:rsidRPr="00E67DF8" w14:paraId="1ED0C3BD" w14:textId="77777777" w:rsidTr="00CE67AB">
        <w:trPr>
          <w:jc w:val="center"/>
        </w:trPr>
        <w:tc>
          <w:tcPr>
            <w:tcW w:w="2880" w:type="dxa"/>
            <w:vAlign w:val="center"/>
          </w:tcPr>
          <w:p w14:paraId="71126B72" w14:textId="1E6208ED" w:rsidR="001C34B5" w:rsidRPr="00E67DF8" w:rsidRDefault="001C34B5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E67DF8">
              <w:rPr>
                <w:rFonts w:ascii="Museo Sans 300" w:hAnsi="Museo Sans 300"/>
                <w:noProof/>
                <w:sz w:val="20"/>
                <w:szCs w:val="20"/>
              </w:rPr>
              <w:t xml:space="preserve">Nombre de la </w:t>
            </w:r>
            <w:r w:rsidR="00CD2E12" w:rsidRPr="00E67DF8">
              <w:rPr>
                <w:rFonts w:ascii="Museo Sans 300" w:hAnsi="Museo Sans 300"/>
                <w:noProof/>
                <w:sz w:val="20"/>
                <w:szCs w:val="20"/>
              </w:rPr>
              <w:t>Dirección</w:t>
            </w:r>
          </w:p>
        </w:tc>
        <w:tc>
          <w:tcPr>
            <w:tcW w:w="6329" w:type="dxa"/>
            <w:gridSpan w:val="2"/>
            <w:vAlign w:val="center"/>
          </w:tcPr>
          <w:p w14:paraId="6AB0E1BB" w14:textId="2AE3AFAF" w:rsidR="001C34B5" w:rsidRPr="00E67DF8" w:rsidRDefault="00CD2E12" w:rsidP="001C34B5">
            <w:pPr>
              <w:contextualSpacing/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 w:rsidRPr="00E67DF8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Dirección de Asuntos Jurídicos</w:t>
            </w:r>
          </w:p>
        </w:tc>
      </w:tr>
      <w:tr w:rsidR="00F540F6" w:rsidRPr="00E67DF8" w14:paraId="1CEFE4E9" w14:textId="77777777" w:rsidTr="00CE67AB">
        <w:trPr>
          <w:jc w:val="center"/>
        </w:trPr>
        <w:tc>
          <w:tcPr>
            <w:tcW w:w="2880" w:type="dxa"/>
            <w:vAlign w:val="center"/>
          </w:tcPr>
          <w:p w14:paraId="49F1E65A" w14:textId="77777777" w:rsidR="00F540F6" w:rsidRPr="00E67DF8" w:rsidRDefault="00F540F6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E67DF8">
              <w:rPr>
                <w:rFonts w:ascii="Museo Sans 300" w:hAnsi="Museo Sans 300"/>
                <w:noProof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064" w:type="dxa"/>
            <w:vAlign w:val="center"/>
          </w:tcPr>
          <w:p w14:paraId="6F4ABE59" w14:textId="1F5E365D" w:rsidR="00F540F6" w:rsidRPr="00E67DF8" w:rsidRDefault="00F540F6" w:rsidP="00BC357D">
            <w:pPr>
              <w:jc w:val="both"/>
              <w:rPr>
                <w:rFonts w:ascii="Museo Sans 300" w:hAnsi="Museo Sans 300"/>
                <w:b/>
                <w:bCs/>
                <w:i/>
                <w:noProof/>
                <w:color w:val="0F243E" w:themeColor="text2" w:themeShade="80"/>
                <w:sz w:val="20"/>
                <w:szCs w:val="20"/>
              </w:rPr>
            </w:pPr>
            <w:r w:rsidRPr="00E67DF8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Todas las industrias</w:t>
            </w:r>
          </w:p>
        </w:tc>
        <w:tc>
          <w:tcPr>
            <w:tcW w:w="3265" w:type="dxa"/>
            <w:vAlign w:val="center"/>
          </w:tcPr>
          <w:p w14:paraId="601EE97A" w14:textId="5690FAB0" w:rsidR="00F540F6" w:rsidRPr="00E67DF8" w:rsidRDefault="00F540F6" w:rsidP="001C34B5">
            <w:pPr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 w:rsidRPr="00E67DF8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4B05C5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 xml:space="preserve">54 </w:t>
            </w:r>
            <w:r w:rsidRPr="00E67DF8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 xml:space="preserve">días </w:t>
            </w:r>
            <w:r w:rsidR="004B05C5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hábiles</w:t>
            </w:r>
          </w:p>
        </w:tc>
      </w:tr>
      <w:tr w:rsidR="001C34B5" w:rsidRPr="00E67DF8" w14:paraId="42D03276" w14:textId="77777777" w:rsidTr="00CE67AB">
        <w:trPr>
          <w:jc w:val="center"/>
        </w:trPr>
        <w:tc>
          <w:tcPr>
            <w:tcW w:w="2880" w:type="dxa"/>
            <w:vAlign w:val="center"/>
          </w:tcPr>
          <w:p w14:paraId="524563BC" w14:textId="77777777" w:rsidR="001C34B5" w:rsidRPr="00E67DF8" w:rsidRDefault="001C34B5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E67DF8">
              <w:rPr>
                <w:rFonts w:ascii="Museo Sans 300" w:hAnsi="Museo Sans 300"/>
                <w:noProof/>
                <w:sz w:val="20"/>
                <w:szCs w:val="20"/>
              </w:rPr>
              <w:t>Fecha de última actualización</w:t>
            </w:r>
          </w:p>
        </w:tc>
        <w:tc>
          <w:tcPr>
            <w:tcW w:w="6329" w:type="dxa"/>
            <w:gridSpan w:val="2"/>
            <w:vAlign w:val="center"/>
          </w:tcPr>
          <w:p w14:paraId="4B1013B0" w14:textId="642A377E" w:rsidR="001C34B5" w:rsidRPr="00E67DF8" w:rsidRDefault="002421A7" w:rsidP="001C34B5">
            <w:pPr>
              <w:contextualSpacing/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12/09/2025</w:t>
            </w:r>
          </w:p>
        </w:tc>
      </w:tr>
    </w:tbl>
    <w:p w14:paraId="273B5A19" w14:textId="77777777" w:rsidR="001C34B5" w:rsidRPr="001C34B5" w:rsidRDefault="001C34B5" w:rsidP="001C34B5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2085856F" w14:textId="330C97DB" w:rsidR="007A3BB0" w:rsidRDefault="00451702" w:rsidP="00CE67AB">
      <w:pPr>
        <w:spacing w:after="0" w:line="240" w:lineRule="auto"/>
        <w:jc w:val="both"/>
        <w:rPr>
          <w:rFonts w:ascii="Museo Sans 300" w:hAnsi="Museo Sans 300"/>
          <w:b/>
          <w:i w:val="0"/>
          <w:u w:val="single"/>
        </w:rPr>
      </w:pPr>
      <w:r w:rsidRPr="001C34B5">
        <w:rPr>
          <w:rFonts w:ascii="Museo Sans 300" w:hAnsi="Museo Sans 300"/>
          <w:b/>
          <w:i w:val="0"/>
          <w:u w:val="single"/>
        </w:rPr>
        <w:t>Base Legal</w:t>
      </w:r>
      <w:r w:rsidR="001C34B5">
        <w:rPr>
          <w:rFonts w:ascii="Museo Sans 300" w:hAnsi="Museo Sans 300"/>
          <w:b/>
          <w:i w:val="0"/>
          <w:u w:val="single"/>
        </w:rPr>
        <w:t>:</w:t>
      </w:r>
      <w:r w:rsidR="007A3BB0" w:rsidRPr="001C34B5">
        <w:rPr>
          <w:rFonts w:ascii="Museo Sans 300" w:hAnsi="Museo Sans 300"/>
          <w:b/>
          <w:i w:val="0"/>
          <w:u w:val="single"/>
        </w:rPr>
        <w:t xml:space="preserve"> </w:t>
      </w:r>
    </w:p>
    <w:p w14:paraId="052A74B8" w14:textId="77777777" w:rsidR="00F76472" w:rsidRPr="001C34B5" w:rsidRDefault="00F76472" w:rsidP="00CE67AB">
      <w:pPr>
        <w:spacing w:after="0" w:line="240" w:lineRule="auto"/>
        <w:jc w:val="both"/>
        <w:rPr>
          <w:rFonts w:ascii="Museo Sans 300" w:hAnsi="Museo Sans 300"/>
          <w:b/>
          <w:i w:val="0"/>
          <w:u w:val="single"/>
        </w:rPr>
      </w:pPr>
    </w:p>
    <w:p w14:paraId="4801F33D" w14:textId="7C584CB9" w:rsidR="00F76472" w:rsidRPr="00F76472" w:rsidRDefault="00CC7E5B" w:rsidP="00D1122A">
      <w:pPr>
        <w:pStyle w:val="Prrafodelista"/>
        <w:numPr>
          <w:ilvl w:val="0"/>
          <w:numId w:val="2"/>
        </w:numPr>
        <w:spacing w:after="0" w:line="240" w:lineRule="auto"/>
        <w:ind w:hanging="720"/>
        <w:jc w:val="both"/>
        <w:rPr>
          <w:rFonts w:ascii="Museo Sans 300" w:hAnsi="Museo Sans 300"/>
          <w:bCs/>
        </w:rPr>
      </w:pPr>
      <w:r>
        <w:rPr>
          <w:rFonts w:ascii="Museo Sans 300" w:hAnsi="Museo Sans 300"/>
          <w:bCs/>
        </w:rPr>
        <w:t>NRP</w:t>
      </w:r>
      <w:r w:rsidRPr="00F76472">
        <w:rPr>
          <w:rFonts w:ascii="Museo Sans 300" w:hAnsi="Museo Sans 300"/>
          <w:bCs/>
        </w:rPr>
        <w:t xml:space="preserve">-27 </w:t>
      </w:r>
      <w:r>
        <w:rPr>
          <w:rFonts w:ascii="Museo Sans 300" w:hAnsi="Museo Sans 300"/>
          <w:bCs/>
        </w:rPr>
        <w:t>No</w:t>
      </w:r>
      <w:r w:rsidRPr="00F76472">
        <w:rPr>
          <w:rFonts w:ascii="Museo Sans 300" w:hAnsi="Museo Sans 300"/>
          <w:bCs/>
        </w:rPr>
        <w:t>rmas técnicas para el registro de peritos valuadores y sus obligaciones profesionales</w:t>
      </w:r>
      <w:r w:rsidR="00CE67AB">
        <w:rPr>
          <w:rFonts w:ascii="Museo Sans 300" w:hAnsi="Museo Sans 300"/>
          <w:bCs/>
        </w:rPr>
        <w:t>.</w:t>
      </w:r>
    </w:p>
    <w:p w14:paraId="4607BD96" w14:textId="77777777" w:rsidR="00451702" w:rsidRPr="001C34B5" w:rsidRDefault="00451702" w:rsidP="00CE67AB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u w:val="single"/>
          <w:lang w:val="es-SV"/>
        </w:rPr>
      </w:pPr>
    </w:p>
    <w:p w14:paraId="32010892" w14:textId="617B9B83" w:rsidR="007A3BB0" w:rsidRDefault="00165F54" w:rsidP="00CE67AB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u w:val="single"/>
          <w:lang w:val="es-SV"/>
        </w:rPr>
      </w:pPr>
      <w:r w:rsidRPr="001C34B5">
        <w:rPr>
          <w:rFonts w:ascii="Museo Sans 300" w:hAnsi="Museo Sans 300"/>
          <w:b/>
          <w:u w:val="single"/>
          <w:lang w:val="es-SV"/>
        </w:rPr>
        <w:t>Requisitos</w:t>
      </w:r>
    </w:p>
    <w:p w14:paraId="5E09E3C1" w14:textId="3C7343EC" w:rsidR="00F76472" w:rsidRDefault="00F76472" w:rsidP="00CE67AB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u w:val="single"/>
          <w:lang w:val="es-SV"/>
        </w:rPr>
      </w:pPr>
    </w:p>
    <w:p w14:paraId="2D018249" w14:textId="1A918AB0" w:rsidR="00F76472" w:rsidRPr="00F76472" w:rsidRDefault="00F76472" w:rsidP="00D1122A">
      <w:pPr>
        <w:pStyle w:val="Prrafodelista"/>
        <w:numPr>
          <w:ilvl w:val="0"/>
          <w:numId w:val="6"/>
        </w:numPr>
        <w:spacing w:after="0" w:line="240" w:lineRule="auto"/>
        <w:ind w:hanging="720"/>
        <w:jc w:val="both"/>
        <w:rPr>
          <w:rFonts w:ascii="Museo Sans 300" w:hAnsi="Museo Sans 300"/>
          <w:b/>
          <w:bCs/>
          <w:u w:val="single"/>
        </w:rPr>
      </w:pPr>
      <w:r w:rsidRPr="00F76472">
        <w:rPr>
          <w:rFonts w:ascii="Museo Sans 300" w:hAnsi="Museo Sans 300"/>
          <w:b/>
          <w:bCs/>
          <w:u w:val="single"/>
        </w:rPr>
        <w:t>Autorización de inscripción o para categoría adicional en el Registro de Peritos Valuadores/Persona Natural</w:t>
      </w:r>
    </w:p>
    <w:p w14:paraId="19653530" w14:textId="77777777" w:rsidR="00572B96" w:rsidRPr="00E04B44" w:rsidRDefault="00572B96" w:rsidP="00D1122A">
      <w:pPr>
        <w:pStyle w:val="Ttulo"/>
        <w:tabs>
          <w:tab w:val="left" w:pos="1701"/>
        </w:tabs>
        <w:ind w:left="720" w:hanging="720"/>
        <w:jc w:val="both"/>
        <w:rPr>
          <w:rFonts w:ascii="Museo Sans 300" w:hAnsi="Museo Sans 300"/>
          <w:sz w:val="22"/>
          <w:szCs w:val="22"/>
          <w:u w:val="none"/>
          <w:lang w:val="es-SV"/>
        </w:rPr>
      </w:pPr>
    </w:p>
    <w:p w14:paraId="58EE3968" w14:textId="77777777" w:rsidR="00D1122A" w:rsidRPr="004F2816" w:rsidRDefault="00D1122A" w:rsidP="00D1122A">
      <w:pPr>
        <w:pStyle w:val="Prrafodelista"/>
        <w:widowControl w:val="0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Museo Sans 300" w:hAnsi="Museo Sans 300" w:cs="Arial"/>
        </w:rPr>
      </w:pPr>
      <w:r w:rsidRPr="004F2816">
        <w:rPr>
          <w:rFonts w:ascii="Museo Sans 300" w:hAnsi="Museo Sans 300" w:cs="Arial"/>
        </w:rPr>
        <w:t>Carta de solicitud manifestando su interés en ser calificado e inscrito en el Registro, indicando las categorías en las que desea inscribirse, de conformidad a lo establecido en el Anexo No. 1 de las presentes Normas;</w:t>
      </w:r>
    </w:p>
    <w:p w14:paraId="461D25D2" w14:textId="6A852EEE" w:rsidR="00D1122A" w:rsidRPr="004F2816" w:rsidRDefault="00D1122A" w:rsidP="00D1122A">
      <w:pPr>
        <w:pStyle w:val="Prrafodelista"/>
        <w:widowControl w:val="0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Museo Sans 300" w:hAnsi="Museo Sans 300" w:cs="Arial"/>
        </w:rPr>
      </w:pPr>
      <w:bookmarkStart w:id="0" w:name="_Hlk169626456"/>
      <w:r w:rsidRPr="004F2816">
        <w:rPr>
          <w:rFonts w:ascii="Museo Sans 300" w:hAnsi="Museo Sans 300" w:cs="Arial"/>
        </w:rPr>
        <w:t>Hoja de Vida;</w:t>
      </w:r>
    </w:p>
    <w:p w14:paraId="6740B75D" w14:textId="472BBB6A" w:rsidR="00D1122A" w:rsidRPr="004F2816" w:rsidRDefault="00D1122A" w:rsidP="00D1122A">
      <w:pPr>
        <w:pStyle w:val="Prrafodelista"/>
        <w:widowControl w:val="0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Museo Sans 300" w:hAnsi="Museo Sans 300" w:cs="Arial"/>
        </w:rPr>
      </w:pPr>
      <w:bookmarkStart w:id="1" w:name="_Hlk169626518"/>
      <w:bookmarkEnd w:id="0"/>
      <w:r w:rsidRPr="004F2816">
        <w:rPr>
          <w:rFonts w:ascii="Museo Sans 300" w:hAnsi="Museo Sans 300" w:cs="Arial"/>
        </w:rPr>
        <w:t>Copia de título universitario o técnico, con la respectiva auténtica del Ministerio de Educación, o su equivalente para los casos que el título obtenido sea en el exterior;</w:t>
      </w:r>
    </w:p>
    <w:p w14:paraId="38C74EF7" w14:textId="6FCE8508" w:rsidR="00D1122A" w:rsidRPr="004F2816" w:rsidRDefault="00D1122A" w:rsidP="00D1122A">
      <w:pPr>
        <w:pStyle w:val="Prrafodelista"/>
        <w:widowControl w:val="0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Museo Sans 300" w:hAnsi="Museo Sans 300" w:cs="Arial"/>
        </w:rPr>
      </w:pPr>
      <w:r w:rsidRPr="004F2816">
        <w:rPr>
          <w:rFonts w:ascii="Museo Sans 300" w:hAnsi="Museo Sans 300" w:cs="Arial"/>
        </w:rPr>
        <w:t xml:space="preserve">Certificación </w:t>
      </w:r>
      <w:r w:rsidRPr="004F2816">
        <w:rPr>
          <w:rFonts w:ascii="Museo Sans 300" w:hAnsi="Museo Sans 300"/>
        </w:rPr>
        <w:t xml:space="preserve">de antecedentes penales </w:t>
      </w:r>
      <w:r w:rsidRPr="004F2816">
        <w:rPr>
          <w:rFonts w:ascii="Museo Sans 300" w:hAnsi="Museo Sans 300" w:cs="Arial"/>
        </w:rPr>
        <w:t>de la Dirección General de Centros Penales;</w:t>
      </w:r>
    </w:p>
    <w:p w14:paraId="512D2DF3" w14:textId="4F90E279" w:rsidR="00D1122A" w:rsidRPr="004F2816" w:rsidRDefault="00D1122A" w:rsidP="00D1122A">
      <w:pPr>
        <w:pStyle w:val="Prrafodelista"/>
        <w:widowControl w:val="0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Museo Sans 300" w:hAnsi="Museo Sans 300" w:cs="Arial"/>
        </w:rPr>
      </w:pPr>
      <w:r w:rsidRPr="004F2816">
        <w:rPr>
          <w:rFonts w:ascii="Museo Sans 300" w:hAnsi="Museo Sans 300" w:cs="Arial"/>
        </w:rPr>
        <w:t>Copias de Documento de Identidad, Número de Identificación Tributaria (NIT), el cual será requerido en los casos que defina la Administración Tributaria; y Tarjeta de Registro de Contribuyente al Impuesto a la Transferencia de Bienes Muebles y a la Prestación de Servicios, si fuera el caso;</w:t>
      </w:r>
    </w:p>
    <w:bookmarkEnd w:id="1"/>
    <w:p w14:paraId="4D48A369" w14:textId="77777777" w:rsidR="00D1122A" w:rsidRPr="004F2816" w:rsidRDefault="00D1122A" w:rsidP="00D1122A">
      <w:pPr>
        <w:pStyle w:val="Prrafodelista"/>
        <w:widowControl w:val="0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Museo Sans 300" w:hAnsi="Museo Sans 300" w:cs="Arial"/>
        </w:rPr>
      </w:pPr>
      <w:r w:rsidRPr="004F2816">
        <w:rPr>
          <w:rFonts w:ascii="Museo Sans 300" w:hAnsi="Museo Sans 300" w:cs="Arial"/>
        </w:rPr>
        <w:t xml:space="preserve">Declaración jurada correspondiente al tipo de trámite a realizar, de conformidad a los Anexos de las presentes Normas; </w:t>
      </w:r>
    </w:p>
    <w:p w14:paraId="76B1CEB4" w14:textId="77777777" w:rsidR="00D1122A" w:rsidRPr="004F2816" w:rsidRDefault="00D1122A" w:rsidP="00D1122A">
      <w:pPr>
        <w:pStyle w:val="Prrafodelista"/>
        <w:widowControl w:val="0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Museo Sans 300" w:hAnsi="Museo Sans 300" w:cs="Arial"/>
        </w:rPr>
      </w:pPr>
      <w:r w:rsidRPr="004F2816">
        <w:rPr>
          <w:rFonts w:ascii="Museo Sans 300" w:hAnsi="Museo Sans 300" w:cs="Arial"/>
        </w:rPr>
        <w:t>Copia de la documentación que compruebe las capacitaciones recibidas en materia de valúos, si hubiere; y</w:t>
      </w:r>
    </w:p>
    <w:p w14:paraId="1E53CE3F" w14:textId="77777777" w:rsidR="00D1122A" w:rsidRPr="004F2816" w:rsidRDefault="00D1122A" w:rsidP="00D1122A">
      <w:pPr>
        <w:pStyle w:val="Prrafodelista"/>
        <w:widowControl w:val="0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Museo Sans 300" w:hAnsi="Museo Sans 300" w:cs="Arial"/>
        </w:rPr>
      </w:pPr>
      <w:r w:rsidRPr="004F2816">
        <w:rPr>
          <w:rFonts w:ascii="Museo Sans 300" w:hAnsi="Museo Sans 300" w:cs="Arial"/>
        </w:rPr>
        <w:t>Documentación relativa a los valúos realizados en los últimos tres años.</w:t>
      </w:r>
    </w:p>
    <w:p w14:paraId="2042C4FA" w14:textId="0100ADF7" w:rsidR="008D71F5" w:rsidRPr="00D1122A" w:rsidRDefault="008D71F5" w:rsidP="00D1122A">
      <w:pPr>
        <w:spacing w:after="0" w:line="240" w:lineRule="auto"/>
        <w:ind w:hanging="720"/>
        <w:jc w:val="both"/>
        <w:rPr>
          <w:rFonts w:ascii="Museo Sans 300" w:hAnsi="Museo Sans 300"/>
          <w:lang w:val="es-ES"/>
        </w:rPr>
      </w:pPr>
    </w:p>
    <w:p w14:paraId="55F0CE35" w14:textId="51C49EFF" w:rsidR="008D71F5" w:rsidRPr="00F76472" w:rsidRDefault="008D71F5" w:rsidP="00D1122A">
      <w:pPr>
        <w:pStyle w:val="Prrafodelista"/>
        <w:numPr>
          <w:ilvl w:val="0"/>
          <w:numId w:val="6"/>
        </w:numPr>
        <w:spacing w:after="0" w:line="240" w:lineRule="auto"/>
        <w:ind w:hanging="720"/>
        <w:jc w:val="both"/>
        <w:rPr>
          <w:rFonts w:ascii="Museo Sans 300" w:hAnsi="Museo Sans 300"/>
          <w:b/>
          <w:bCs/>
          <w:u w:val="single"/>
        </w:rPr>
      </w:pPr>
      <w:r w:rsidRPr="00F76472">
        <w:rPr>
          <w:rFonts w:ascii="Museo Sans 300" w:hAnsi="Museo Sans 300"/>
          <w:b/>
          <w:bCs/>
          <w:u w:val="single"/>
        </w:rPr>
        <w:t xml:space="preserve">Autorización de inscripción o para categoría adicional en el Registro de Peritos Valuadores/Persona </w:t>
      </w:r>
      <w:r w:rsidR="007F1F8A">
        <w:rPr>
          <w:rFonts w:ascii="Museo Sans 300" w:hAnsi="Museo Sans 300"/>
          <w:b/>
          <w:bCs/>
          <w:u w:val="single"/>
        </w:rPr>
        <w:t>Jurídica.</w:t>
      </w:r>
    </w:p>
    <w:p w14:paraId="158CEC6E" w14:textId="77777777" w:rsidR="00D1122A" w:rsidRDefault="00D1122A" w:rsidP="00D1122A">
      <w:pPr>
        <w:pStyle w:val="Prrafodelista"/>
        <w:widowControl w:val="0"/>
        <w:spacing w:after="120" w:line="240" w:lineRule="auto"/>
        <w:ind w:left="0"/>
        <w:contextualSpacing w:val="0"/>
        <w:jc w:val="both"/>
        <w:rPr>
          <w:rFonts w:ascii="Museo Sans 300" w:hAnsi="Museo Sans 300"/>
        </w:rPr>
      </w:pPr>
    </w:p>
    <w:p w14:paraId="5E87AEF3" w14:textId="373592C9" w:rsidR="00D1122A" w:rsidRPr="004F2816" w:rsidRDefault="00D1122A" w:rsidP="00D1122A">
      <w:pPr>
        <w:pStyle w:val="Prrafodelista"/>
        <w:widowControl w:val="0"/>
        <w:spacing w:after="120" w:line="240" w:lineRule="auto"/>
        <w:ind w:left="0"/>
        <w:contextualSpacing w:val="0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L</w:t>
      </w:r>
      <w:r w:rsidRPr="004F2816">
        <w:rPr>
          <w:rFonts w:ascii="Museo Sans 300" w:hAnsi="Museo Sans 300"/>
        </w:rPr>
        <w:t>os requisitos del</w:t>
      </w:r>
      <w:r>
        <w:rPr>
          <w:rFonts w:ascii="Museo Sans 300" w:hAnsi="Museo Sans 300"/>
        </w:rPr>
        <w:t xml:space="preserve"> numeral anterior </w:t>
      </w:r>
      <w:r w:rsidRPr="004F2816">
        <w:rPr>
          <w:rFonts w:ascii="Museo Sans 300" w:hAnsi="Museo Sans 300"/>
        </w:rPr>
        <w:t>serán aplicables a su Representante Legal, y los enlistados en los literales b), c), d), e), y f) a los miembros de la junta directiva u órgano equivalente y al gerente general, o al que haga sus veces. Adicionalmente deberá presentar los documentos siguientes:</w:t>
      </w:r>
    </w:p>
    <w:p w14:paraId="164F7F37" w14:textId="64BCB52D" w:rsidR="00D1122A" w:rsidRPr="004F2816" w:rsidRDefault="00D1122A" w:rsidP="00D1122A">
      <w:pPr>
        <w:pStyle w:val="Prrafodelista"/>
        <w:widowControl w:val="0"/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Museo Sans 300" w:hAnsi="Museo Sans 300" w:cs="Arial"/>
        </w:rPr>
      </w:pPr>
      <w:bookmarkStart w:id="2" w:name="_Hlk169700042"/>
      <w:bookmarkStart w:id="3" w:name="_Hlk169700329"/>
      <w:r w:rsidRPr="004F2816">
        <w:rPr>
          <w:rFonts w:ascii="Museo Sans 300" w:hAnsi="Museo Sans 300" w:cs="Arial"/>
        </w:rPr>
        <w:lastRenderedPageBreak/>
        <w:t>Escritura de constitución o formulario de constitución para el caso de sociedades por acciones simplificadas y sus modificaciones, debidamente inscritas en el Registro de Comercio. Deberá especificarse dentro de su finalidad que la sociedad puede realizar valúos de bienes muebles o inmuebles;</w:t>
      </w:r>
      <w:bookmarkEnd w:id="2"/>
    </w:p>
    <w:bookmarkEnd w:id="3"/>
    <w:p w14:paraId="02D019C8" w14:textId="77777777" w:rsidR="00D1122A" w:rsidRPr="004F2816" w:rsidRDefault="00D1122A" w:rsidP="00D1122A">
      <w:pPr>
        <w:pStyle w:val="Prrafodelista"/>
        <w:widowControl w:val="0"/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Museo Sans 300" w:hAnsi="Museo Sans 300" w:cs="Arial"/>
        </w:rPr>
      </w:pPr>
      <w:r w:rsidRPr="004F2816">
        <w:rPr>
          <w:rFonts w:ascii="Museo Sans 300" w:hAnsi="Museo Sans 300" w:cs="Arial"/>
        </w:rPr>
        <w:t>Credencial del nombramiento del Representante Legal, debidamente inscrito en el Registro de Comercio; y</w:t>
      </w:r>
    </w:p>
    <w:p w14:paraId="0479B4FF" w14:textId="7337AD71" w:rsidR="00D1122A" w:rsidRPr="004F2816" w:rsidRDefault="00D1122A" w:rsidP="00D1122A">
      <w:pPr>
        <w:pStyle w:val="Prrafodelista"/>
        <w:widowControl w:val="0"/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Museo Sans 300" w:hAnsi="Museo Sans 300" w:cs="Arial"/>
        </w:rPr>
      </w:pPr>
      <w:bookmarkStart w:id="4" w:name="_Hlk169626823"/>
      <w:r w:rsidRPr="004F2816">
        <w:rPr>
          <w:rFonts w:ascii="Museo Sans 300" w:hAnsi="Museo Sans 300" w:cs="Arial"/>
        </w:rPr>
        <w:t>Copia de NIT y Tarjeta de Registro de Contribuyente al Impuesto a la Transferencia de Bienes Muebles y a la Prestación de Servicios, de la sociedad.</w:t>
      </w:r>
    </w:p>
    <w:bookmarkEnd w:id="4"/>
    <w:p w14:paraId="336F046E" w14:textId="77777777" w:rsidR="00D1122A" w:rsidRDefault="00D1122A" w:rsidP="00D1122A">
      <w:pPr>
        <w:spacing w:after="0" w:line="240" w:lineRule="auto"/>
        <w:ind w:left="708"/>
        <w:jc w:val="both"/>
        <w:rPr>
          <w:rFonts w:ascii="Museo Sans 300" w:hAnsi="Museo Sans 300"/>
          <w:i w:val="0"/>
        </w:rPr>
      </w:pPr>
    </w:p>
    <w:p w14:paraId="15485A60" w14:textId="77777777" w:rsidR="007F1F8A" w:rsidRPr="008D71F5" w:rsidRDefault="007F1F8A" w:rsidP="00CE67AB">
      <w:pPr>
        <w:spacing w:after="0" w:line="240" w:lineRule="auto"/>
        <w:jc w:val="both"/>
        <w:rPr>
          <w:rFonts w:ascii="Museo Sans 300" w:hAnsi="Museo Sans 300"/>
          <w:i w:val="0"/>
        </w:rPr>
      </w:pPr>
    </w:p>
    <w:sectPr w:rsidR="007F1F8A" w:rsidRPr="008D71F5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0FE35" w14:textId="77777777" w:rsidR="00520E34" w:rsidRDefault="00520E34" w:rsidP="005E5D6F">
      <w:pPr>
        <w:spacing w:after="0" w:line="240" w:lineRule="auto"/>
      </w:pPr>
      <w:r>
        <w:separator/>
      </w:r>
    </w:p>
  </w:endnote>
  <w:endnote w:type="continuationSeparator" w:id="0">
    <w:p w14:paraId="48BD2750" w14:textId="77777777" w:rsidR="00520E34" w:rsidRDefault="00520E34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8915629"/>
      <w:docPartObj>
        <w:docPartGallery w:val="Page Numbers (Bottom of Page)"/>
        <w:docPartUnique/>
      </w:docPartObj>
    </w:sdtPr>
    <w:sdtEndPr/>
    <w:sdtContent>
      <w:p w14:paraId="553BD2B3" w14:textId="5AC0C07F" w:rsidR="00892CC6" w:rsidRDefault="002421A7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43A14FBC" wp14:editId="4AD4A4B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734416972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CBF0F" w14:textId="77777777" w:rsidR="00AD395E" w:rsidRPr="00AD395E" w:rsidRDefault="00AD395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</w:pP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  <w:lang w:val="es-ES"/>
                                </w:rPr>
                                <w:t>2</w:t>
                              </w: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3A14FBC" id="Rectangle 5" o:spid="_x0000_s1026" style="position:absolute;margin-left:0;margin-top:0;width:44.55pt;height:15.1pt;rotation:180;flip:x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E7CBF0F" w14:textId="77777777" w:rsidR="00AD395E" w:rsidRPr="00AD395E" w:rsidRDefault="00AD395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</w:pP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  <w:fldChar w:fldCharType="begin"/>
                        </w: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  <w:instrText>PAGE   \* MERGEFORMAT</w:instrText>
                        </w: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  <w:fldChar w:fldCharType="separate"/>
                        </w: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  <w:lang w:val="es-ES"/>
                          </w:rPr>
                          <w:t>2</w:t>
                        </w: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FEA10" w14:textId="77777777" w:rsidR="00520E34" w:rsidRDefault="00520E34" w:rsidP="005E5D6F">
      <w:pPr>
        <w:spacing w:after="0" w:line="240" w:lineRule="auto"/>
      </w:pPr>
      <w:r>
        <w:separator/>
      </w:r>
    </w:p>
  </w:footnote>
  <w:footnote w:type="continuationSeparator" w:id="0">
    <w:p w14:paraId="404D86DF" w14:textId="77777777" w:rsidR="00520E34" w:rsidRDefault="00520E34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B13A" w14:textId="77777777" w:rsidR="00892CC6" w:rsidRDefault="004B05C5">
    <w:pPr>
      <w:pStyle w:val="Encabezado"/>
    </w:pPr>
    <w:r>
      <w:rPr>
        <w:noProof/>
        <w:lang w:eastAsia="es-SV"/>
      </w:rPr>
      <w:pict w14:anchorId="233F1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1027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B3EA" w14:textId="77777777" w:rsidR="00892CC6" w:rsidRDefault="00892CC6" w:rsidP="004F6147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4F6147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45EF53DD" wp14:editId="09711589">
          <wp:extent cx="2297430" cy="1017900"/>
          <wp:effectExtent l="19050" t="0" r="7620" b="0"/>
          <wp:docPr id="1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A1EE19" w14:textId="331C7EAB" w:rsidR="00892CC6" w:rsidRDefault="00892CC6" w:rsidP="000E1B1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2594" w14:textId="77777777" w:rsidR="00892CC6" w:rsidRDefault="004B05C5">
    <w:pPr>
      <w:pStyle w:val="Encabezado"/>
    </w:pPr>
    <w:r>
      <w:rPr>
        <w:noProof/>
        <w:lang w:eastAsia="es-SV"/>
      </w:rPr>
      <w:pict w14:anchorId="794BA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1026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338"/>
    <w:multiLevelType w:val="hybridMultilevel"/>
    <w:tmpl w:val="24402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31E4"/>
    <w:multiLevelType w:val="hybridMultilevel"/>
    <w:tmpl w:val="948417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A7159"/>
    <w:multiLevelType w:val="hybridMultilevel"/>
    <w:tmpl w:val="71BC9AF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2942EF"/>
    <w:multiLevelType w:val="hybridMultilevel"/>
    <w:tmpl w:val="C4C2D7F0"/>
    <w:lvl w:ilvl="0" w:tplc="080A0017">
      <w:start w:val="1"/>
      <w:numFmt w:val="lowerLetter"/>
      <w:lvlText w:val="%1)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7B7C98"/>
    <w:multiLevelType w:val="hybridMultilevel"/>
    <w:tmpl w:val="708AE914"/>
    <w:lvl w:ilvl="0" w:tplc="38D0F758">
      <w:start w:val="1"/>
      <w:numFmt w:val="decimal"/>
      <w:lvlText w:val="Art. %1.- "/>
      <w:lvlJc w:val="left"/>
      <w:pPr>
        <w:tabs>
          <w:tab w:val="num" w:pos="284"/>
        </w:tabs>
        <w:ind w:left="0" w:firstLine="709"/>
      </w:pPr>
      <w:rPr>
        <w:rFonts w:ascii="Museo Sans 300" w:hAnsi="Museo Sans 300" w:hint="default"/>
        <w:b/>
        <w:i w:val="0"/>
        <w:strike w:val="0"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2575" w:hanging="360"/>
      </w:pPr>
    </w:lvl>
    <w:lvl w:ilvl="2" w:tplc="0C0A001B" w:tentative="1">
      <w:start w:val="1"/>
      <w:numFmt w:val="lowerRoman"/>
      <w:lvlText w:val="%3."/>
      <w:lvlJc w:val="right"/>
      <w:pPr>
        <w:ind w:left="3295" w:hanging="180"/>
      </w:pPr>
    </w:lvl>
    <w:lvl w:ilvl="3" w:tplc="0C0A000F" w:tentative="1">
      <w:start w:val="1"/>
      <w:numFmt w:val="decimal"/>
      <w:lvlText w:val="%4."/>
      <w:lvlJc w:val="left"/>
      <w:pPr>
        <w:ind w:left="4015" w:hanging="360"/>
      </w:pPr>
    </w:lvl>
    <w:lvl w:ilvl="4" w:tplc="0C0A0019" w:tentative="1">
      <w:start w:val="1"/>
      <w:numFmt w:val="lowerLetter"/>
      <w:lvlText w:val="%5."/>
      <w:lvlJc w:val="left"/>
      <w:pPr>
        <w:ind w:left="4735" w:hanging="360"/>
      </w:pPr>
    </w:lvl>
    <w:lvl w:ilvl="5" w:tplc="0C0A001B" w:tentative="1">
      <w:start w:val="1"/>
      <w:numFmt w:val="lowerRoman"/>
      <w:lvlText w:val="%6."/>
      <w:lvlJc w:val="right"/>
      <w:pPr>
        <w:ind w:left="5455" w:hanging="180"/>
      </w:pPr>
    </w:lvl>
    <w:lvl w:ilvl="6" w:tplc="0C0A000F" w:tentative="1">
      <w:start w:val="1"/>
      <w:numFmt w:val="decimal"/>
      <w:lvlText w:val="%7."/>
      <w:lvlJc w:val="left"/>
      <w:pPr>
        <w:ind w:left="6175" w:hanging="360"/>
      </w:pPr>
    </w:lvl>
    <w:lvl w:ilvl="7" w:tplc="0C0A0019" w:tentative="1">
      <w:start w:val="1"/>
      <w:numFmt w:val="lowerLetter"/>
      <w:lvlText w:val="%8."/>
      <w:lvlJc w:val="left"/>
      <w:pPr>
        <w:ind w:left="6895" w:hanging="360"/>
      </w:pPr>
    </w:lvl>
    <w:lvl w:ilvl="8" w:tplc="0C0A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300D17DF"/>
    <w:multiLevelType w:val="hybridMultilevel"/>
    <w:tmpl w:val="C4C2D7F0"/>
    <w:lvl w:ilvl="0" w:tplc="080A0017">
      <w:start w:val="1"/>
      <w:numFmt w:val="lowerLetter"/>
      <w:lvlText w:val="%1)"/>
      <w:lvlJc w:val="left"/>
      <w:pPr>
        <w:ind w:left="502" w:hanging="360"/>
      </w:p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22B47F5"/>
    <w:multiLevelType w:val="hybridMultilevel"/>
    <w:tmpl w:val="71BC9A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A3153"/>
    <w:multiLevelType w:val="hybridMultilevel"/>
    <w:tmpl w:val="D8107336"/>
    <w:lvl w:ilvl="0" w:tplc="7EEA3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125953"/>
    <w:multiLevelType w:val="hybridMultilevel"/>
    <w:tmpl w:val="0810D13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F6F06"/>
    <w:multiLevelType w:val="multilevel"/>
    <w:tmpl w:val="9A368ED4"/>
    <w:styleLink w:val="Estilo1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F361409"/>
    <w:multiLevelType w:val="hybridMultilevel"/>
    <w:tmpl w:val="77488CA4"/>
    <w:lvl w:ilvl="0" w:tplc="CA92D7FC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715531">
    <w:abstractNumId w:val="9"/>
  </w:num>
  <w:num w:numId="2" w16cid:durableId="2088262125">
    <w:abstractNumId w:val="0"/>
  </w:num>
  <w:num w:numId="3" w16cid:durableId="1759323426">
    <w:abstractNumId w:val="2"/>
  </w:num>
  <w:num w:numId="4" w16cid:durableId="132452814">
    <w:abstractNumId w:val="8"/>
  </w:num>
  <w:num w:numId="5" w16cid:durableId="1942182958">
    <w:abstractNumId w:val="7"/>
  </w:num>
  <w:num w:numId="6" w16cid:durableId="1718552010">
    <w:abstractNumId w:val="1"/>
  </w:num>
  <w:num w:numId="7" w16cid:durableId="294801818">
    <w:abstractNumId w:val="10"/>
  </w:num>
  <w:num w:numId="8" w16cid:durableId="2143960640">
    <w:abstractNumId w:val="6"/>
  </w:num>
  <w:num w:numId="9" w16cid:durableId="1189837209">
    <w:abstractNumId w:val="5"/>
  </w:num>
  <w:num w:numId="10" w16cid:durableId="799954324">
    <w:abstractNumId w:val="4"/>
  </w:num>
  <w:num w:numId="11" w16cid:durableId="55092189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54C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697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09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37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7AC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33A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82B"/>
    <w:rsid w:val="000E097E"/>
    <w:rsid w:val="000E14D9"/>
    <w:rsid w:val="000E150B"/>
    <w:rsid w:val="000E165A"/>
    <w:rsid w:val="000E1906"/>
    <w:rsid w:val="000E1B15"/>
    <w:rsid w:val="000E1BC9"/>
    <w:rsid w:val="000E22D6"/>
    <w:rsid w:val="000E270C"/>
    <w:rsid w:val="000E2940"/>
    <w:rsid w:val="000E2B5F"/>
    <w:rsid w:val="000E3012"/>
    <w:rsid w:val="000E3ADC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6E30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0C31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BBD"/>
    <w:rsid w:val="00125DF4"/>
    <w:rsid w:val="0012652A"/>
    <w:rsid w:val="00126906"/>
    <w:rsid w:val="00126ED4"/>
    <w:rsid w:val="001277AA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5F54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42F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6A5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1B5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A66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1F00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614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4AD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4B5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3F1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D7837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4F97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0BC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1767F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1A7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5FA2"/>
    <w:rsid w:val="0024609D"/>
    <w:rsid w:val="002460AB"/>
    <w:rsid w:val="00246163"/>
    <w:rsid w:val="00246326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62A"/>
    <w:rsid w:val="00261EA3"/>
    <w:rsid w:val="00262050"/>
    <w:rsid w:val="00262699"/>
    <w:rsid w:val="00262EB1"/>
    <w:rsid w:val="00263A0C"/>
    <w:rsid w:val="00263B4C"/>
    <w:rsid w:val="00263DDB"/>
    <w:rsid w:val="0026418D"/>
    <w:rsid w:val="0026449C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938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0ECA"/>
    <w:rsid w:val="002B12D3"/>
    <w:rsid w:val="002B14AF"/>
    <w:rsid w:val="002B1744"/>
    <w:rsid w:val="002B28B5"/>
    <w:rsid w:val="002B2D81"/>
    <w:rsid w:val="002B2FA9"/>
    <w:rsid w:val="002B3154"/>
    <w:rsid w:val="002B33BB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AE5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3B5C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38A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09E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841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D8E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760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8BC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329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0C4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287"/>
    <w:rsid w:val="00391316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83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19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4E81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A4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5F39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972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252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70D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D61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6D4D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0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687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6D2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550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3F1"/>
    <w:rsid w:val="004A6B1F"/>
    <w:rsid w:val="004A6F38"/>
    <w:rsid w:val="004A77D9"/>
    <w:rsid w:val="004A7B90"/>
    <w:rsid w:val="004A7D0B"/>
    <w:rsid w:val="004A7D54"/>
    <w:rsid w:val="004B0384"/>
    <w:rsid w:val="004B05C5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10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088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16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58F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3BE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147"/>
    <w:rsid w:val="004F622C"/>
    <w:rsid w:val="004F62BC"/>
    <w:rsid w:val="004F6322"/>
    <w:rsid w:val="004F63EB"/>
    <w:rsid w:val="004F66A5"/>
    <w:rsid w:val="004F731B"/>
    <w:rsid w:val="004F73CE"/>
    <w:rsid w:val="00500188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0E34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35B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C2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5FB0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521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799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2B96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77E51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1F4C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5C1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162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081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1A7"/>
    <w:rsid w:val="0061649F"/>
    <w:rsid w:val="006169FD"/>
    <w:rsid w:val="00616A67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9A7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73B"/>
    <w:rsid w:val="00626CB8"/>
    <w:rsid w:val="00626E43"/>
    <w:rsid w:val="00626F6C"/>
    <w:rsid w:val="0062795E"/>
    <w:rsid w:val="00627B0B"/>
    <w:rsid w:val="00627C52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B0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5915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1B9"/>
    <w:rsid w:val="006A78EE"/>
    <w:rsid w:val="006A7C31"/>
    <w:rsid w:val="006B083F"/>
    <w:rsid w:val="006B0AA0"/>
    <w:rsid w:val="006B0D1B"/>
    <w:rsid w:val="006B0FC8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68F4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7E8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0F6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18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5BC1"/>
    <w:rsid w:val="007161DA"/>
    <w:rsid w:val="007161FE"/>
    <w:rsid w:val="007163DC"/>
    <w:rsid w:val="007164DD"/>
    <w:rsid w:val="00716729"/>
    <w:rsid w:val="00716ACE"/>
    <w:rsid w:val="00716D58"/>
    <w:rsid w:val="00717360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2DF4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158"/>
    <w:rsid w:val="0073346D"/>
    <w:rsid w:val="00733B80"/>
    <w:rsid w:val="00733F23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600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07F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30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6B9C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7D4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05C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27"/>
    <w:rsid w:val="007D2133"/>
    <w:rsid w:val="007D21D7"/>
    <w:rsid w:val="007D22F9"/>
    <w:rsid w:val="007D242C"/>
    <w:rsid w:val="007D2F65"/>
    <w:rsid w:val="007D33C4"/>
    <w:rsid w:val="007D3D88"/>
    <w:rsid w:val="007D42DE"/>
    <w:rsid w:val="007D4627"/>
    <w:rsid w:val="007D50BE"/>
    <w:rsid w:val="007D5327"/>
    <w:rsid w:val="007D5425"/>
    <w:rsid w:val="007D5590"/>
    <w:rsid w:val="007D5617"/>
    <w:rsid w:val="007D646A"/>
    <w:rsid w:val="007D6689"/>
    <w:rsid w:val="007D7106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48AC"/>
    <w:rsid w:val="007E548A"/>
    <w:rsid w:val="007E5624"/>
    <w:rsid w:val="007E5635"/>
    <w:rsid w:val="007E584D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1F8A"/>
    <w:rsid w:val="007F28C2"/>
    <w:rsid w:val="007F2943"/>
    <w:rsid w:val="007F2AC9"/>
    <w:rsid w:val="007F2F9D"/>
    <w:rsid w:val="007F34F3"/>
    <w:rsid w:val="007F3925"/>
    <w:rsid w:val="007F3C38"/>
    <w:rsid w:val="007F459C"/>
    <w:rsid w:val="007F4645"/>
    <w:rsid w:val="007F485E"/>
    <w:rsid w:val="007F5399"/>
    <w:rsid w:val="007F5610"/>
    <w:rsid w:val="007F59C6"/>
    <w:rsid w:val="007F5FC2"/>
    <w:rsid w:val="007F62DF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5F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36C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08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44E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CC6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96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4C6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1F5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1A3C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495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127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88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DA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0DB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371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4A38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1B2"/>
    <w:rsid w:val="00A403D1"/>
    <w:rsid w:val="00A4047A"/>
    <w:rsid w:val="00A412AF"/>
    <w:rsid w:val="00A4131B"/>
    <w:rsid w:val="00A4207D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6FC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6CE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41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95E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BF3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0ED0"/>
    <w:rsid w:val="00AF10F4"/>
    <w:rsid w:val="00AF15E7"/>
    <w:rsid w:val="00AF1FD5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33B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925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C94"/>
    <w:rsid w:val="00B52E32"/>
    <w:rsid w:val="00B54675"/>
    <w:rsid w:val="00B54906"/>
    <w:rsid w:val="00B54DD7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1D59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56A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5C3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2562"/>
    <w:rsid w:val="00BC31E2"/>
    <w:rsid w:val="00BC32A8"/>
    <w:rsid w:val="00BC332E"/>
    <w:rsid w:val="00BC357D"/>
    <w:rsid w:val="00BC3663"/>
    <w:rsid w:val="00BC37B9"/>
    <w:rsid w:val="00BC3C03"/>
    <w:rsid w:val="00BC3FB6"/>
    <w:rsid w:val="00BC436F"/>
    <w:rsid w:val="00BC4C1F"/>
    <w:rsid w:val="00BC4C2A"/>
    <w:rsid w:val="00BC5569"/>
    <w:rsid w:val="00BC55F1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C11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7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381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872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B7B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5E3A"/>
    <w:rsid w:val="00C96043"/>
    <w:rsid w:val="00C964DA"/>
    <w:rsid w:val="00C96889"/>
    <w:rsid w:val="00C96F51"/>
    <w:rsid w:val="00C97165"/>
    <w:rsid w:val="00C9750E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8B6"/>
    <w:rsid w:val="00CC1EA5"/>
    <w:rsid w:val="00CC2272"/>
    <w:rsid w:val="00CC2655"/>
    <w:rsid w:val="00CC26C7"/>
    <w:rsid w:val="00CC2C3A"/>
    <w:rsid w:val="00CC2FC5"/>
    <w:rsid w:val="00CC32C0"/>
    <w:rsid w:val="00CC3B3E"/>
    <w:rsid w:val="00CC3DDC"/>
    <w:rsid w:val="00CC48D5"/>
    <w:rsid w:val="00CC4B4A"/>
    <w:rsid w:val="00CC4BB6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E5B"/>
    <w:rsid w:val="00CC7F81"/>
    <w:rsid w:val="00CC7FBF"/>
    <w:rsid w:val="00CD0171"/>
    <w:rsid w:val="00CD039E"/>
    <w:rsid w:val="00CD05E2"/>
    <w:rsid w:val="00CD0986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2E12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311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9F4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7AB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85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22A"/>
    <w:rsid w:val="00D1135B"/>
    <w:rsid w:val="00D116E2"/>
    <w:rsid w:val="00D11BA6"/>
    <w:rsid w:val="00D11C85"/>
    <w:rsid w:val="00D11F41"/>
    <w:rsid w:val="00D12037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2E2"/>
    <w:rsid w:val="00D253ED"/>
    <w:rsid w:val="00D254EF"/>
    <w:rsid w:val="00D256AC"/>
    <w:rsid w:val="00D25954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B5E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03A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0B5"/>
    <w:rsid w:val="00D45136"/>
    <w:rsid w:val="00D460FA"/>
    <w:rsid w:val="00D46968"/>
    <w:rsid w:val="00D469FE"/>
    <w:rsid w:val="00D46EBE"/>
    <w:rsid w:val="00D47155"/>
    <w:rsid w:val="00D4783E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AB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AD5"/>
    <w:rsid w:val="00D73B99"/>
    <w:rsid w:val="00D73F43"/>
    <w:rsid w:val="00D74280"/>
    <w:rsid w:val="00D745FA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5FC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4CD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B44"/>
    <w:rsid w:val="00E04F8C"/>
    <w:rsid w:val="00E04FB8"/>
    <w:rsid w:val="00E05167"/>
    <w:rsid w:val="00E05785"/>
    <w:rsid w:val="00E05BE1"/>
    <w:rsid w:val="00E05C04"/>
    <w:rsid w:val="00E05C5F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0E4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95A"/>
    <w:rsid w:val="00E12C13"/>
    <w:rsid w:val="00E13049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1991"/>
    <w:rsid w:val="00E226D7"/>
    <w:rsid w:val="00E22C29"/>
    <w:rsid w:val="00E2337B"/>
    <w:rsid w:val="00E23A87"/>
    <w:rsid w:val="00E23C9B"/>
    <w:rsid w:val="00E24B42"/>
    <w:rsid w:val="00E24C37"/>
    <w:rsid w:val="00E24C9A"/>
    <w:rsid w:val="00E24ED1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506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20D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67DF8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A69"/>
    <w:rsid w:val="00E86BAD"/>
    <w:rsid w:val="00E86E2A"/>
    <w:rsid w:val="00E8768C"/>
    <w:rsid w:val="00E87973"/>
    <w:rsid w:val="00E87C85"/>
    <w:rsid w:val="00E87CD6"/>
    <w:rsid w:val="00E87FAD"/>
    <w:rsid w:val="00E90221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D6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15B"/>
    <w:rsid w:val="00EA074F"/>
    <w:rsid w:val="00EA0BFC"/>
    <w:rsid w:val="00EA0CE4"/>
    <w:rsid w:val="00EA0F93"/>
    <w:rsid w:val="00EA11A1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1675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0C6"/>
    <w:rsid w:val="00EF4518"/>
    <w:rsid w:val="00EF4542"/>
    <w:rsid w:val="00EF48DA"/>
    <w:rsid w:val="00EF4BB9"/>
    <w:rsid w:val="00EF4F10"/>
    <w:rsid w:val="00EF55BA"/>
    <w:rsid w:val="00EF5646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74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B56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BA3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0F6"/>
    <w:rsid w:val="00F54175"/>
    <w:rsid w:val="00F547CD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BC7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472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668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6DE8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A59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6C2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4B4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7E9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5F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6DC7"/>
    <w:rsid w:val="00FE7057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E7EADA"/>
  <w15:docId w15:val="{B24AF665-6DF5-40C5-A652-E972B2F5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paragraph" w:styleId="Ttulo2">
    <w:name w:val="heading 2"/>
    <w:basedOn w:val="Normal"/>
    <w:link w:val="Ttulo2Car"/>
    <w:uiPriority w:val="9"/>
    <w:qFormat/>
    <w:rsid w:val="00332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77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 w:val="0"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7307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307F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3238A"/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numbering" w:customStyle="1" w:styleId="Estilo1">
    <w:name w:val="Estilo1"/>
    <w:uiPriority w:val="99"/>
    <w:rsid w:val="00246326"/>
    <w:pPr>
      <w:numPr>
        <w:numId w:val="1"/>
      </w:numPr>
    </w:pPr>
  </w:style>
  <w:style w:type="table" w:styleId="Tablaconcuadrculaclara">
    <w:name w:val="Grid Table Light"/>
    <w:basedOn w:val="Tablanormal"/>
    <w:uiPriority w:val="40"/>
    <w:rsid w:val="001C34B5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">
    <w:name w:val="Title"/>
    <w:basedOn w:val="Normal"/>
    <w:link w:val="TtuloCar"/>
    <w:qFormat/>
    <w:rsid w:val="00572B96"/>
    <w:pPr>
      <w:spacing w:after="0" w:line="240" w:lineRule="auto"/>
      <w:jc w:val="center"/>
    </w:pPr>
    <w:rPr>
      <w:rFonts w:ascii="Times New Roman" w:eastAsia="Times New Roman" w:hAnsi="Times New Roman"/>
      <w:b/>
      <w:i w:val="0"/>
      <w:sz w:val="20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72B96"/>
    <w:rPr>
      <w:rFonts w:ascii="Times New Roman" w:eastAsia="Times New Roman" w:hAnsi="Times New Roman"/>
      <w:b/>
      <w:i w:val="0"/>
      <w:sz w:val="20"/>
      <w:szCs w:val="20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77E8"/>
    <w:rPr>
      <w:rFonts w:asciiTheme="majorHAnsi" w:eastAsiaTheme="majorEastAsia" w:hAnsiTheme="majorHAnsi" w:cstheme="majorBidi"/>
      <w:i w:val="0"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3.xml><?xml version="1.0" encoding="utf-8"?>
<ds:datastoreItem xmlns:ds="http://schemas.openxmlformats.org/officeDocument/2006/customXml" ds:itemID="{F905121E-B3DB-4D18-B614-12DB7F74D2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2153</Characters>
  <Application>Microsoft Office Word</Application>
  <DocSecurity>4</DocSecurity>
  <Lines>58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Miriam Ester Burgos Rosales</cp:lastModifiedBy>
  <cp:revision>2</cp:revision>
  <cp:lastPrinted>2019-09-13T15:27:00Z</cp:lastPrinted>
  <dcterms:created xsi:type="dcterms:W3CDTF">2025-10-09T19:02:00Z</dcterms:created>
  <dcterms:modified xsi:type="dcterms:W3CDTF">2025-10-09T19:02:00Z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