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1C34B5" w:rsidRPr="001C34B5" w14:paraId="0BB670CF" w14:textId="77777777" w:rsidTr="00694BF9">
        <w:trPr>
          <w:jc w:val="center"/>
        </w:trPr>
        <w:tc>
          <w:tcPr>
            <w:tcW w:w="2679" w:type="dxa"/>
            <w:vAlign w:val="center"/>
          </w:tcPr>
          <w:p w14:paraId="28BA3C2C" w14:textId="2FD4ABCB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0A27AC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="00980F3B">
              <w:rPr>
                <w:rFonts w:ascii="Museo Sans 300" w:hAnsi="Museo Sans 300"/>
                <w:noProof/>
                <w:sz w:val="20"/>
                <w:szCs w:val="20"/>
              </w:rPr>
              <w:t>5</w:t>
            </w:r>
          </w:p>
        </w:tc>
        <w:tc>
          <w:tcPr>
            <w:tcW w:w="6530" w:type="dxa"/>
            <w:gridSpan w:val="2"/>
            <w:vAlign w:val="center"/>
          </w:tcPr>
          <w:p w14:paraId="0BA31DAF" w14:textId="5C0BC520" w:rsidR="001C34B5" w:rsidRPr="001C34B5" w:rsidRDefault="00980F3B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PRÓRROGA DE INSCRIPCIÓN </w:t>
            </w:r>
            <w:r w:rsidR="0059239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EN EL REGISTRO 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DE PERITOS VALUADORES</w:t>
            </w:r>
          </w:p>
        </w:tc>
      </w:tr>
      <w:tr w:rsidR="001C34B5" w:rsidRPr="001C34B5" w14:paraId="1ED0C3BD" w14:textId="77777777" w:rsidTr="00694BF9">
        <w:trPr>
          <w:jc w:val="center"/>
        </w:trPr>
        <w:tc>
          <w:tcPr>
            <w:tcW w:w="2679" w:type="dxa"/>
            <w:vAlign w:val="center"/>
          </w:tcPr>
          <w:p w14:paraId="71126B72" w14:textId="1E6208ED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530" w:type="dxa"/>
            <w:gridSpan w:val="2"/>
            <w:vAlign w:val="center"/>
          </w:tcPr>
          <w:p w14:paraId="6AB0E1BB" w14:textId="2AE3AFAF" w:rsidR="001C34B5" w:rsidRPr="001C34B5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F540F6" w:rsidRPr="001C34B5" w14:paraId="1CEFE4E9" w14:textId="77777777" w:rsidTr="008429D8">
        <w:trPr>
          <w:jc w:val="center"/>
        </w:trPr>
        <w:tc>
          <w:tcPr>
            <w:tcW w:w="2679" w:type="dxa"/>
            <w:vAlign w:val="center"/>
          </w:tcPr>
          <w:p w14:paraId="49F1E65A" w14:textId="77777777" w:rsidR="00F540F6" w:rsidRPr="001C34B5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6F4ABE59" w14:textId="0EFBDE2F" w:rsidR="00F540F6" w:rsidRPr="00BC357D" w:rsidRDefault="00F540F6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BC357D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3265" w:type="dxa"/>
            <w:vAlign w:val="center"/>
          </w:tcPr>
          <w:p w14:paraId="601EE97A" w14:textId="415434C2" w:rsidR="00F540F6" w:rsidRPr="001C34B5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A71A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35 días hábiles</w:t>
            </w:r>
          </w:p>
        </w:tc>
      </w:tr>
      <w:tr w:rsidR="001C34B5" w:rsidRPr="001C34B5" w14:paraId="42D03276" w14:textId="77777777" w:rsidTr="00694BF9">
        <w:trPr>
          <w:jc w:val="center"/>
        </w:trPr>
        <w:tc>
          <w:tcPr>
            <w:tcW w:w="2679" w:type="dxa"/>
            <w:vAlign w:val="center"/>
          </w:tcPr>
          <w:p w14:paraId="524563BC" w14:textId="77777777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4B1013B0" w14:textId="3949CC5F" w:rsidR="001C34B5" w:rsidRPr="001C34B5" w:rsidRDefault="00592395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12/09/2025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330C97DB" w:rsidR="007A3BB0" w:rsidRDefault="00451702" w:rsidP="00660409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052A74B8" w14:textId="77777777" w:rsidR="00F76472" w:rsidRPr="001C34B5" w:rsidRDefault="00F76472" w:rsidP="00660409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</w:p>
    <w:p w14:paraId="4801F33D" w14:textId="6F875A95" w:rsidR="00F76472" w:rsidRPr="00BF7C9C" w:rsidRDefault="0011424F" w:rsidP="0066040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NRP</w:t>
      </w:r>
      <w:r w:rsidRPr="00BF7C9C">
        <w:rPr>
          <w:rFonts w:ascii="Museo Sans 300" w:hAnsi="Museo Sans 300"/>
          <w:bCs/>
        </w:rPr>
        <w:t xml:space="preserve">-27 </w:t>
      </w:r>
      <w:r>
        <w:rPr>
          <w:rFonts w:ascii="Museo Sans 300" w:hAnsi="Museo Sans 300"/>
          <w:bCs/>
        </w:rPr>
        <w:t>N</w:t>
      </w:r>
      <w:r w:rsidRPr="00BF7C9C">
        <w:rPr>
          <w:rFonts w:ascii="Museo Sans 300" w:hAnsi="Museo Sans 300"/>
          <w:bCs/>
        </w:rPr>
        <w:t>ormas técnicas para el registro de peritos valuadores y sus obligaciones profesionales</w:t>
      </w:r>
      <w:r w:rsidR="00660409">
        <w:rPr>
          <w:rFonts w:ascii="Museo Sans 300" w:hAnsi="Museo Sans 300"/>
          <w:bCs/>
        </w:rPr>
        <w:t>.</w:t>
      </w:r>
    </w:p>
    <w:p w14:paraId="4607BD96" w14:textId="77777777" w:rsidR="00451702" w:rsidRPr="001C34B5" w:rsidRDefault="00451702" w:rsidP="00660409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617B9B83" w:rsidR="007A3BB0" w:rsidRDefault="00165F54" w:rsidP="00660409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5E09E3C1" w14:textId="3C7343EC" w:rsidR="00F76472" w:rsidRDefault="00F76472" w:rsidP="00660409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19653530" w14:textId="16A806B7" w:rsidR="00572B96" w:rsidRPr="00980F3B" w:rsidRDefault="00980F3B" w:rsidP="00660409">
      <w:pPr>
        <w:pStyle w:val="Ttulo"/>
        <w:numPr>
          <w:ilvl w:val="0"/>
          <w:numId w:val="10"/>
        </w:numPr>
        <w:tabs>
          <w:tab w:val="left" w:pos="1701"/>
        </w:tabs>
        <w:jc w:val="both"/>
        <w:rPr>
          <w:rFonts w:ascii="Museo Sans 300" w:hAnsi="Museo Sans 300"/>
          <w:sz w:val="22"/>
          <w:szCs w:val="22"/>
          <w:u w:val="none"/>
          <w:lang w:val="es-SV"/>
        </w:rPr>
      </w:pPr>
      <w:r w:rsidRPr="00980F3B">
        <w:rPr>
          <w:rFonts w:ascii="Museo Sans 300" w:eastAsiaTheme="minorHAnsi" w:hAnsi="Museo Sans 300" w:cstheme="minorBidi"/>
          <w:bCs/>
          <w:sz w:val="22"/>
          <w:szCs w:val="22"/>
          <w:lang w:eastAsia="en-US"/>
        </w:rPr>
        <w:t>Prórroga de inscripción en el Registro de Peritos Valuadores/Persona Natural</w:t>
      </w:r>
    </w:p>
    <w:p w14:paraId="471651ED" w14:textId="77777777" w:rsidR="00980F3B" w:rsidRPr="00E04B44" w:rsidRDefault="00980F3B" w:rsidP="00660409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5AB63D84" w14:textId="119FB207" w:rsidR="00572B96" w:rsidRDefault="003E4A4D" w:rsidP="00660409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Presentar </w:t>
      </w:r>
      <w:r w:rsidRPr="003E4A4D">
        <w:rPr>
          <w:rFonts w:ascii="Museo Sans 300" w:hAnsi="Museo Sans 300"/>
        </w:rPr>
        <w:t>Formato de Solicitud con base en el Anexo No. 1 de las Normas NRP-27</w:t>
      </w:r>
      <w:r>
        <w:rPr>
          <w:rFonts w:ascii="Museo Sans 300" w:hAnsi="Museo Sans 300"/>
        </w:rPr>
        <w:t>.</w:t>
      </w:r>
    </w:p>
    <w:p w14:paraId="367D800C" w14:textId="77777777" w:rsidR="003E4A4D" w:rsidRDefault="003E4A4D" w:rsidP="00660409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587EC02F" w14:textId="6081B3DF" w:rsidR="003E4A4D" w:rsidRDefault="003E4A4D" w:rsidP="00660409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3E4A4D">
        <w:rPr>
          <w:rFonts w:ascii="Museo Sans 300" w:hAnsi="Museo Sans 300"/>
        </w:rPr>
        <w:t>Certificación de la Dirección General de Centros Penales</w:t>
      </w:r>
      <w:r w:rsidR="00592395">
        <w:rPr>
          <w:rFonts w:ascii="Museo Sans 300" w:hAnsi="Museo Sans 300"/>
        </w:rPr>
        <w:t>.</w:t>
      </w:r>
    </w:p>
    <w:p w14:paraId="0EB7255E" w14:textId="77777777" w:rsidR="003E4A4D" w:rsidRPr="003E4A4D" w:rsidRDefault="003E4A4D" w:rsidP="00660409">
      <w:pPr>
        <w:pStyle w:val="Prrafodelista"/>
        <w:jc w:val="both"/>
        <w:rPr>
          <w:rFonts w:ascii="Museo Sans 300" w:hAnsi="Museo Sans 300"/>
        </w:rPr>
      </w:pPr>
    </w:p>
    <w:p w14:paraId="52253C12" w14:textId="77777777" w:rsidR="003E4A4D" w:rsidRDefault="003E4A4D" w:rsidP="00660409">
      <w:pPr>
        <w:pStyle w:val="Prrafodelista"/>
        <w:numPr>
          <w:ilvl w:val="0"/>
          <w:numId w:val="3"/>
        </w:numPr>
        <w:ind w:left="709"/>
        <w:jc w:val="both"/>
        <w:rPr>
          <w:rFonts w:ascii="Museo Sans 300" w:hAnsi="Museo Sans 300"/>
        </w:rPr>
      </w:pPr>
      <w:r w:rsidRPr="003E4A4D">
        <w:rPr>
          <w:rFonts w:ascii="Museo Sans 300" w:hAnsi="Museo Sans 300"/>
        </w:rPr>
        <w:t>Documentos que acrediten cuarenta horas de capacitación en temas de valuación</w:t>
      </w:r>
      <w:r>
        <w:rPr>
          <w:rFonts w:ascii="Museo Sans 300" w:hAnsi="Museo Sans 300"/>
        </w:rPr>
        <w:t>.</w:t>
      </w:r>
    </w:p>
    <w:p w14:paraId="797E4F9C" w14:textId="77777777" w:rsidR="003E4A4D" w:rsidRPr="003E4A4D" w:rsidRDefault="003E4A4D" w:rsidP="00660409">
      <w:pPr>
        <w:pStyle w:val="Prrafodelista"/>
        <w:jc w:val="both"/>
        <w:rPr>
          <w:rFonts w:ascii="Museo Sans 300" w:hAnsi="Museo Sans 300"/>
        </w:rPr>
      </w:pPr>
    </w:p>
    <w:p w14:paraId="11720584" w14:textId="7346030A" w:rsidR="003E4A4D" w:rsidRDefault="003E4A4D" w:rsidP="00660409">
      <w:pPr>
        <w:pStyle w:val="Prrafodelista"/>
        <w:numPr>
          <w:ilvl w:val="0"/>
          <w:numId w:val="3"/>
        </w:numPr>
        <w:ind w:left="709"/>
        <w:jc w:val="both"/>
        <w:rPr>
          <w:rFonts w:ascii="Museo Sans 300" w:hAnsi="Museo Sans 300"/>
        </w:rPr>
      </w:pPr>
      <w:r w:rsidRPr="003E4A4D">
        <w:rPr>
          <w:rFonts w:ascii="Museo Sans 300" w:hAnsi="Museo Sans 300"/>
        </w:rPr>
        <w:t>Documentación que compruebe la realización de valúos durante la vigencia de la inscripción.</w:t>
      </w:r>
    </w:p>
    <w:p w14:paraId="04DF287A" w14:textId="77777777" w:rsidR="00A401B2" w:rsidRPr="00A401B2" w:rsidRDefault="00A401B2" w:rsidP="00660409">
      <w:pPr>
        <w:pStyle w:val="Prrafodelista"/>
        <w:jc w:val="both"/>
        <w:rPr>
          <w:rFonts w:ascii="Museo Sans 300" w:hAnsi="Museo Sans 300"/>
        </w:rPr>
      </w:pPr>
    </w:p>
    <w:p w14:paraId="0F3D7C50" w14:textId="5FEB4827" w:rsidR="008D71F5" w:rsidRDefault="008D71F5" w:rsidP="00660409">
      <w:pPr>
        <w:pStyle w:val="Prrafodelista"/>
        <w:numPr>
          <w:ilvl w:val="0"/>
          <w:numId w:val="3"/>
        </w:numPr>
        <w:ind w:left="709"/>
        <w:jc w:val="both"/>
        <w:rPr>
          <w:rFonts w:ascii="Museo Sans 300" w:hAnsi="Museo Sans 300"/>
        </w:rPr>
      </w:pPr>
      <w:r w:rsidRPr="008D71F5">
        <w:rPr>
          <w:rFonts w:ascii="Museo Sans 300" w:hAnsi="Museo Sans 300"/>
        </w:rPr>
        <w:t>Declaración jurada, de conformidad al Anexo No. 6 de las Normas NRP-27</w:t>
      </w:r>
      <w:r>
        <w:rPr>
          <w:rFonts w:ascii="Museo Sans 300" w:hAnsi="Museo Sans 300"/>
        </w:rPr>
        <w:t>.</w:t>
      </w:r>
    </w:p>
    <w:p w14:paraId="603BECD0" w14:textId="77777777" w:rsidR="008D71F5" w:rsidRPr="008D71F5" w:rsidRDefault="008D71F5" w:rsidP="00660409">
      <w:pPr>
        <w:pStyle w:val="Prrafodelista"/>
        <w:ind w:left="709"/>
        <w:jc w:val="both"/>
        <w:rPr>
          <w:rFonts w:ascii="Museo Sans 300" w:hAnsi="Museo Sans 300"/>
        </w:rPr>
      </w:pPr>
    </w:p>
    <w:p w14:paraId="2042C4FA" w14:textId="4D9A2BF0" w:rsidR="008D71F5" w:rsidRDefault="008D71F5" w:rsidP="00592395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8D71F5">
        <w:rPr>
          <w:rFonts w:ascii="Museo Sans 300" w:hAnsi="Museo Sans 300"/>
        </w:rPr>
        <w:t>Copia de Documento de Identidad (</w:t>
      </w:r>
      <w:r>
        <w:rPr>
          <w:rFonts w:ascii="Museo Sans 300" w:hAnsi="Museo Sans 300"/>
        </w:rPr>
        <w:t xml:space="preserve">aplica </w:t>
      </w:r>
      <w:r w:rsidRPr="008D71F5">
        <w:rPr>
          <w:rFonts w:ascii="Museo Sans 300" w:hAnsi="Museo Sans 300"/>
        </w:rPr>
        <w:t xml:space="preserve">en caso </w:t>
      </w:r>
      <w:r w:rsidR="00592395">
        <w:rPr>
          <w:rFonts w:ascii="Museo Sans 300" w:hAnsi="Museo Sans 300"/>
        </w:rPr>
        <w:t xml:space="preserve">de </w:t>
      </w:r>
      <w:r w:rsidRPr="008D71F5">
        <w:rPr>
          <w:rFonts w:ascii="Museo Sans 300" w:hAnsi="Museo Sans 300"/>
        </w:rPr>
        <w:t>cambio de datos personales</w:t>
      </w:r>
      <w:r>
        <w:rPr>
          <w:rFonts w:ascii="Museo Sans 300" w:hAnsi="Museo Sans 300"/>
        </w:rPr>
        <w:t>)</w:t>
      </w:r>
      <w:r w:rsidR="00660409">
        <w:rPr>
          <w:rFonts w:ascii="Museo Sans 300" w:hAnsi="Museo Sans 300"/>
        </w:rPr>
        <w:t>.</w:t>
      </w:r>
    </w:p>
    <w:p w14:paraId="104CC633" w14:textId="77777777" w:rsidR="00592395" w:rsidRPr="00592395" w:rsidRDefault="00592395" w:rsidP="00592395">
      <w:pPr>
        <w:spacing w:after="0" w:line="240" w:lineRule="auto"/>
        <w:jc w:val="both"/>
        <w:rPr>
          <w:rFonts w:ascii="Museo Sans 300" w:hAnsi="Museo Sans 300"/>
        </w:rPr>
      </w:pPr>
    </w:p>
    <w:p w14:paraId="55F0CE35" w14:textId="63F5E52E" w:rsidR="008D71F5" w:rsidRPr="00F76472" w:rsidRDefault="00980F3B" w:rsidP="0066040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useo Sans 300" w:hAnsi="Museo Sans 300"/>
          <w:b/>
          <w:bCs/>
          <w:u w:val="single"/>
        </w:rPr>
      </w:pPr>
      <w:r w:rsidRPr="00980F3B">
        <w:rPr>
          <w:rFonts w:ascii="Museo Sans 300" w:hAnsi="Museo Sans 300"/>
          <w:b/>
          <w:bCs/>
          <w:u w:val="single"/>
        </w:rPr>
        <w:t>Prórroga de inscripción en el Registro de Peritos Valuadores/Persona Jurídica</w:t>
      </w:r>
    </w:p>
    <w:p w14:paraId="6F54B8CF" w14:textId="4DAD8807" w:rsidR="008D71F5" w:rsidRDefault="008D71F5" w:rsidP="00660409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13BFC296" w14:textId="7EC0D431" w:rsidR="007F1F8A" w:rsidRDefault="007F1F8A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Presentar </w:t>
      </w:r>
      <w:r w:rsidRPr="003E4A4D">
        <w:rPr>
          <w:rFonts w:ascii="Museo Sans 300" w:hAnsi="Museo Sans 300"/>
        </w:rPr>
        <w:t>Formato de Solicitud con base en el Anexo No. 1 de las Normas NRP-27</w:t>
      </w:r>
      <w:r>
        <w:rPr>
          <w:rFonts w:ascii="Museo Sans 300" w:hAnsi="Museo Sans 300"/>
        </w:rPr>
        <w:t>.</w:t>
      </w:r>
    </w:p>
    <w:p w14:paraId="46995A5B" w14:textId="77777777" w:rsidR="007F1F8A" w:rsidRDefault="007F1F8A" w:rsidP="00660409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7EBD3812" w14:textId="34CA6578" w:rsidR="007F1F8A" w:rsidRDefault="007F1F8A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5A6EDF">
        <w:rPr>
          <w:rFonts w:ascii="Museo Sans 300" w:hAnsi="Museo Sans 300"/>
        </w:rPr>
        <w:t>Certificación de la Dirección General de Centros Penales</w:t>
      </w:r>
      <w:r w:rsidR="00592395">
        <w:rPr>
          <w:rFonts w:ascii="Museo Sans 300" w:hAnsi="Museo Sans 300"/>
        </w:rPr>
        <w:t xml:space="preserve"> (</w:t>
      </w:r>
      <w:r w:rsidR="005A6EDF" w:rsidRPr="005A6EDF">
        <w:rPr>
          <w:rFonts w:ascii="Museo Sans 300" w:hAnsi="Museo Sans 300"/>
        </w:rPr>
        <w:t>Aplica al Representante Legal, a los miembros de la junta directiva u órgano equivalente y al gerente general, o al que haga sus veces</w:t>
      </w:r>
      <w:r w:rsidR="005A6EDF">
        <w:rPr>
          <w:rFonts w:ascii="Museo Sans 300" w:hAnsi="Museo Sans 300"/>
        </w:rPr>
        <w:t>)</w:t>
      </w:r>
      <w:r w:rsidR="00FA16FF">
        <w:rPr>
          <w:rFonts w:ascii="Museo Sans 300" w:hAnsi="Museo Sans 300"/>
        </w:rPr>
        <w:t>.</w:t>
      </w:r>
    </w:p>
    <w:p w14:paraId="756D4ECA" w14:textId="77777777" w:rsidR="00A401B2" w:rsidRPr="00A401B2" w:rsidRDefault="00A401B2" w:rsidP="00660409">
      <w:pPr>
        <w:pStyle w:val="Prrafodelista"/>
        <w:jc w:val="both"/>
        <w:rPr>
          <w:rFonts w:ascii="Museo Sans 300" w:hAnsi="Museo Sans 300"/>
        </w:rPr>
      </w:pPr>
    </w:p>
    <w:p w14:paraId="55453D39" w14:textId="36D4101D" w:rsidR="00A401B2" w:rsidRDefault="007F1F8A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A401B2">
        <w:rPr>
          <w:rFonts w:ascii="Museo Sans 300" w:hAnsi="Museo Sans 300"/>
        </w:rPr>
        <w:lastRenderedPageBreak/>
        <w:t xml:space="preserve">Documentos que acrediten cuarenta horas de capacitación en temas de valuación. </w:t>
      </w:r>
    </w:p>
    <w:p w14:paraId="05FDBDC1" w14:textId="77777777" w:rsidR="00A401B2" w:rsidRPr="00A401B2" w:rsidRDefault="00A401B2" w:rsidP="00660409">
      <w:pPr>
        <w:pStyle w:val="Prrafodelista"/>
        <w:jc w:val="both"/>
        <w:rPr>
          <w:rFonts w:ascii="Museo Sans 300" w:hAnsi="Museo Sans 300"/>
        </w:rPr>
      </w:pPr>
    </w:p>
    <w:p w14:paraId="3129452E" w14:textId="707B5175" w:rsidR="00A401B2" w:rsidRDefault="005A6EDF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5A6EDF">
        <w:rPr>
          <w:rFonts w:ascii="Museo Sans 300" w:hAnsi="Museo Sans 300"/>
        </w:rPr>
        <w:t>Documentación que compruebe la realización de valúos durante la vigencia de la inscripción.</w:t>
      </w:r>
    </w:p>
    <w:p w14:paraId="472EBC97" w14:textId="77777777" w:rsidR="005A6EDF" w:rsidRPr="005A6EDF" w:rsidRDefault="005A6EDF" w:rsidP="00660409">
      <w:pPr>
        <w:pStyle w:val="Prrafodelista"/>
        <w:jc w:val="both"/>
        <w:rPr>
          <w:rFonts w:ascii="Museo Sans 300" w:hAnsi="Museo Sans 300"/>
        </w:rPr>
      </w:pPr>
    </w:p>
    <w:p w14:paraId="12F08BA0" w14:textId="0FF48F43" w:rsidR="00A401B2" w:rsidRDefault="005A6EDF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5A6EDF">
        <w:rPr>
          <w:rFonts w:ascii="Museo Sans 300" w:hAnsi="Museo Sans 300"/>
        </w:rPr>
        <w:t>Declaración jurada de conformidad al Anexo No. 7 de las Normas NRP-27</w:t>
      </w:r>
      <w:r w:rsidR="00660409">
        <w:rPr>
          <w:rFonts w:ascii="Museo Sans 300" w:hAnsi="Museo Sans 300"/>
        </w:rPr>
        <w:t>.</w:t>
      </w:r>
    </w:p>
    <w:p w14:paraId="5C317DB9" w14:textId="77777777" w:rsidR="00A401B2" w:rsidRPr="00A401B2" w:rsidRDefault="00A401B2" w:rsidP="00660409">
      <w:pPr>
        <w:pStyle w:val="Prrafodelista"/>
        <w:jc w:val="both"/>
        <w:rPr>
          <w:rFonts w:ascii="Museo Sans 300" w:hAnsi="Museo Sans 300"/>
        </w:rPr>
      </w:pPr>
    </w:p>
    <w:p w14:paraId="29D12B83" w14:textId="6F9D5926" w:rsidR="00A401B2" w:rsidRDefault="005A6EDF" w:rsidP="005923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</w:rPr>
      </w:pPr>
      <w:r w:rsidRPr="005A6EDF">
        <w:rPr>
          <w:rFonts w:ascii="Museo Sans 300" w:hAnsi="Museo Sans 300"/>
        </w:rPr>
        <w:t xml:space="preserve">Copia de Documento de Identidad </w:t>
      </w:r>
      <w:r w:rsidR="00592395" w:rsidRPr="008D71F5">
        <w:rPr>
          <w:rFonts w:ascii="Museo Sans 300" w:hAnsi="Museo Sans 300"/>
        </w:rPr>
        <w:t>(</w:t>
      </w:r>
      <w:r w:rsidR="00592395">
        <w:rPr>
          <w:rFonts w:ascii="Museo Sans 300" w:hAnsi="Museo Sans 300"/>
        </w:rPr>
        <w:t xml:space="preserve">aplica </w:t>
      </w:r>
      <w:r w:rsidR="00592395" w:rsidRPr="008D71F5">
        <w:rPr>
          <w:rFonts w:ascii="Museo Sans 300" w:hAnsi="Museo Sans 300"/>
        </w:rPr>
        <w:t xml:space="preserve">en caso </w:t>
      </w:r>
      <w:r w:rsidR="00592395">
        <w:rPr>
          <w:rFonts w:ascii="Museo Sans 300" w:hAnsi="Museo Sans 300"/>
        </w:rPr>
        <w:t xml:space="preserve">de </w:t>
      </w:r>
      <w:r w:rsidR="00592395" w:rsidRPr="008D71F5">
        <w:rPr>
          <w:rFonts w:ascii="Museo Sans 300" w:hAnsi="Museo Sans 300"/>
        </w:rPr>
        <w:t>cambio de datos personales</w:t>
      </w:r>
      <w:r w:rsidR="00592395">
        <w:rPr>
          <w:rFonts w:ascii="Museo Sans 300" w:hAnsi="Museo Sans 300"/>
        </w:rPr>
        <w:t>).</w:t>
      </w:r>
    </w:p>
    <w:p w14:paraId="3360BD78" w14:textId="77777777" w:rsidR="00592395" w:rsidRPr="00592395" w:rsidRDefault="00592395" w:rsidP="00592395">
      <w:pPr>
        <w:pStyle w:val="Prrafodelista"/>
        <w:rPr>
          <w:rFonts w:ascii="Museo Sans 300" w:hAnsi="Museo Sans 300"/>
        </w:rPr>
      </w:pPr>
    </w:p>
    <w:p w14:paraId="07D7E50B" w14:textId="144BD042" w:rsidR="00A401B2" w:rsidRPr="00BF7C9C" w:rsidRDefault="005A6EDF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  <w:iCs/>
        </w:rPr>
      </w:pPr>
      <w:r w:rsidRPr="005A6EDF">
        <w:rPr>
          <w:rFonts w:ascii="Museo Sans 300" w:hAnsi="Museo Sans 300"/>
        </w:rPr>
        <w:t>Fotocopia de la modificación del Pacto Social, inscrita en el Registro de Comercio (en caso de haber modificaciones)</w:t>
      </w:r>
      <w:r w:rsidR="00BF7C9C">
        <w:rPr>
          <w:rFonts w:ascii="Museo Sans 300" w:hAnsi="Museo Sans 300"/>
        </w:rPr>
        <w:t>.</w:t>
      </w:r>
    </w:p>
    <w:p w14:paraId="6440C568" w14:textId="77777777" w:rsidR="00BF7C9C" w:rsidRPr="00BF7C9C" w:rsidRDefault="00BF7C9C" w:rsidP="00660409">
      <w:pPr>
        <w:pStyle w:val="Prrafodelista"/>
        <w:jc w:val="both"/>
        <w:rPr>
          <w:rFonts w:ascii="Museo Sans 300" w:hAnsi="Museo Sans 300"/>
          <w:iCs/>
        </w:rPr>
      </w:pPr>
    </w:p>
    <w:p w14:paraId="3B8123A2" w14:textId="3ABEFAA2" w:rsidR="00BF7C9C" w:rsidRPr="005A6EDF" w:rsidRDefault="00BF7C9C" w:rsidP="006604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useo Sans 300" w:hAnsi="Museo Sans 300"/>
          <w:iCs/>
        </w:rPr>
      </w:pPr>
      <w:r w:rsidRPr="00BF7C9C">
        <w:rPr>
          <w:rFonts w:ascii="Museo Sans 300" w:hAnsi="Museo Sans 300"/>
          <w:iCs/>
        </w:rPr>
        <w:t>Fotocopia de la Credencial del nombramiento del Representante Legal, inscrita en el Registro de Comercio</w:t>
      </w:r>
      <w:r w:rsidR="00592395">
        <w:rPr>
          <w:rFonts w:ascii="Museo Sans 300" w:hAnsi="Museo Sans 300"/>
          <w:iCs/>
        </w:rPr>
        <w:t>.</w:t>
      </w:r>
    </w:p>
    <w:p w14:paraId="15485A60" w14:textId="77777777" w:rsidR="007F1F8A" w:rsidRPr="008D71F5" w:rsidRDefault="007F1F8A" w:rsidP="008D71F5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7F1F8A" w:rsidRPr="008D71F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7961" w14:textId="77777777" w:rsidR="00101F5A" w:rsidRDefault="00101F5A" w:rsidP="005E5D6F">
      <w:pPr>
        <w:spacing w:after="0" w:line="240" w:lineRule="auto"/>
      </w:pPr>
      <w:r>
        <w:separator/>
      </w:r>
    </w:p>
  </w:endnote>
  <w:endnote w:type="continuationSeparator" w:id="0">
    <w:p w14:paraId="16F2F677" w14:textId="77777777" w:rsidR="00101F5A" w:rsidRDefault="00101F5A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07F76B23" w:rsidR="00892CC6" w:rsidRDefault="00592395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46E2DAF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9210367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A452" w14:textId="77777777" w:rsidR="00101F5A" w:rsidRDefault="00101F5A" w:rsidP="005E5D6F">
      <w:pPr>
        <w:spacing w:after="0" w:line="240" w:lineRule="auto"/>
      </w:pPr>
      <w:r>
        <w:separator/>
      </w:r>
    </w:p>
  </w:footnote>
  <w:footnote w:type="continuationSeparator" w:id="0">
    <w:p w14:paraId="4F65D8FC" w14:textId="77777777" w:rsidR="00101F5A" w:rsidRDefault="00101F5A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4A71A5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4A71A5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31"/>
    <w:multiLevelType w:val="hybridMultilevel"/>
    <w:tmpl w:val="72349002"/>
    <w:lvl w:ilvl="0" w:tplc="EB1E8DA4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4A6"/>
    <w:multiLevelType w:val="hybridMultilevel"/>
    <w:tmpl w:val="BAF26444"/>
    <w:lvl w:ilvl="0" w:tplc="BA6A061E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E731E4"/>
    <w:multiLevelType w:val="hybridMultilevel"/>
    <w:tmpl w:val="C4B83BC2"/>
    <w:lvl w:ilvl="0" w:tplc="61E4E17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FF621C"/>
    <w:multiLevelType w:val="hybridMultilevel"/>
    <w:tmpl w:val="0D16437A"/>
    <w:lvl w:ilvl="0" w:tplc="52E2FD1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47F5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F361409"/>
    <w:multiLevelType w:val="hybridMultilevel"/>
    <w:tmpl w:val="77488CA4"/>
    <w:lvl w:ilvl="0" w:tplc="CA92D7F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07048">
    <w:abstractNumId w:val="9"/>
  </w:num>
  <w:num w:numId="2" w16cid:durableId="1089037467">
    <w:abstractNumId w:val="1"/>
  </w:num>
  <w:num w:numId="3" w16cid:durableId="1715305185">
    <w:abstractNumId w:val="4"/>
  </w:num>
  <w:num w:numId="4" w16cid:durableId="201984481">
    <w:abstractNumId w:val="8"/>
  </w:num>
  <w:num w:numId="5" w16cid:durableId="206531505">
    <w:abstractNumId w:val="7"/>
  </w:num>
  <w:num w:numId="6" w16cid:durableId="589125064">
    <w:abstractNumId w:val="3"/>
  </w:num>
  <w:num w:numId="7" w16cid:durableId="1362054054">
    <w:abstractNumId w:val="10"/>
  </w:num>
  <w:num w:numId="8" w16cid:durableId="677390297">
    <w:abstractNumId w:val="6"/>
  </w:num>
  <w:num w:numId="9" w16cid:durableId="1458111114">
    <w:abstractNumId w:val="0"/>
  </w:num>
  <w:num w:numId="10" w16cid:durableId="1141465352">
    <w:abstractNumId w:val="5"/>
  </w:num>
  <w:num w:numId="11" w16cid:durableId="186628495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7AC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1F5A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24F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A4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70D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1A5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395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6EDF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09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4DC5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50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1F8A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1F5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0F3B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907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789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1B2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BF7C9C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991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472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6FF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1562</Characters>
  <Application>Microsoft Office Word</Application>
  <DocSecurity>4</DocSecurity>
  <Lines>62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Miriam Ester Burgos Rosales</cp:lastModifiedBy>
  <cp:revision>2</cp:revision>
  <cp:lastPrinted>2019-09-13T15:27:00Z</cp:lastPrinted>
  <dcterms:created xsi:type="dcterms:W3CDTF">2025-10-09T19:04:00Z</dcterms:created>
  <dcterms:modified xsi:type="dcterms:W3CDTF">2025-10-09T19:04:00Z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