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8774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3686"/>
        <w:gridCol w:w="2693"/>
      </w:tblGrid>
      <w:tr w:rsidR="001C34B5" w:rsidRPr="00771520" w14:paraId="0BB670CF" w14:textId="77777777" w:rsidTr="00525CE9">
        <w:trPr>
          <w:jc w:val="center"/>
        </w:trPr>
        <w:tc>
          <w:tcPr>
            <w:tcW w:w="2395" w:type="dxa"/>
            <w:vAlign w:val="center"/>
          </w:tcPr>
          <w:p w14:paraId="28BA3C2C" w14:textId="78D59ACD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Nombre del Trámite</w:t>
            </w:r>
            <w:r w:rsidR="00ED681D">
              <w:rPr>
                <w:rFonts w:ascii="Museo Sans 300" w:hAnsi="Museo Sans 300"/>
                <w:noProof/>
                <w:sz w:val="20"/>
                <w:szCs w:val="20"/>
              </w:rPr>
              <w:t>:</w:t>
            </w:r>
            <w:r w:rsidR="00525CE9">
              <w:rPr>
                <w:rFonts w:ascii="Museo Sans 300" w:hAnsi="Museo Sans 300"/>
                <w:noProof/>
                <w:sz w:val="20"/>
                <w:szCs w:val="20"/>
              </w:rPr>
              <w:t xml:space="preserve"> No. BCS-025</w:t>
            </w:r>
          </w:p>
        </w:tc>
        <w:tc>
          <w:tcPr>
            <w:tcW w:w="6379" w:type="dxa"/>
            <w:gridSpan w:val="2"/>
            <w:vAlign w:val="center"/>
          </w:tcPr>
          <w:p w14:paraId="0BA31DAF" w14:textId="25CEE6D0" w:rsidR="001C34B5" w:rsidRPr="00771520" w:rsidRDefault="003C0819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DEPÓSITO DE MODELOS DE CONTRATO</w:t>
            </w:r>
          </w:p>
        </w:tc>
      </w:tr>
      <w:tr w:rsidR="001C34B5" w:rsidRPr="00771520" w14:paraId="1ED0C3BD" w14:textId="77777777" w:rsidTr="00525CE9">
        <w:trPr>
          <w:jc w:val="center"/>
        </w:trPr>
        <w:tc>
          <w:tcPr>
            <w:tcW w:w="2395" w:type="dxa"/>
            <w:vAlign w:val="center"/>
          </w:tcPr>
          <w:p w14:paraId="71126B72" w14:textId="76381278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387617">
              <w:rPr>
                <w:rFonts w:ascii="Museo Sans 300" w:hAnsi="Museo Sans 300"/>
                <w:noProof/>
                <w:sz w:val="20"/>
                <w:szCs w:val="20"/>
              </w:rPr>
              <w:t>Intendencia</w:t>
            </w:r>
          </w:p>
        </w:tc>
        <w:tc>
          <w:tcPr>
            <w:tcW w:w="6379" w:type="dxa"/>
            <w:gridSpan w:val="2"/>
            <w:vAlign w:val="center"/>
          </w:tcPr>
          <w:p w14:paraId="6AB0E1BB" w14:textId="3169E2E1" w:rsidR="001C34B5" w:rsidRPr="00771520" w:rsidRDefault="00387617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Intendencia de Bancos</w:t>
            </w:r>
            <w:r w:rsidR="00AD471C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Cooperativos y Sociedades de Ahorro y Crédito.</w:t>
            </w:r>
          </w:p>
        </w:tc>
      </w:tr>
      <w:tr w:rsidR="00F540F6" w:rsidRPr="00771520" w14:paraId="1CEFE4E9" w14:textId="77777777" w:rsidTr="00525CE9">
        <w:trPr>
          <w:jc w:val="center"/>
        </w:trPr>
        <w:tc>
          <w:tcPr>
            <w:tcW w:w="2395" w:type="dxa"/>
            <w:vAlign w:val="center"/>
          </w:tcPr>
          <w:p w14:paraId="49F1E65A" w14:textId="77777777" w:rsidR="00F540F6" w:rsidRPr="00771520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686" w:type="dxa"/>
            <w:vAlign w:val="center"/>
          </w:tcPr>
          <w:p w14:paraId="6F4ABE59" w14:textId="432DD382" w:rsidR="00F540F6" w:rsidRPr="00771520" w:rsidRDefault="00E33B84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Bancos </w:t>
            </w:r>
            <w:r w:rsidR="00AD471C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  <w:tc>
          <w:tcPr>
            <w:tcW w:w="2693" w:type="dxa"/>
            <w:vAlign w:val="center"/>
          </w:tcPr>
          <w:p w14:paraId="601EE97A" w14:textId="6C55A539" w:rsidR="00F540F6" w:rsidRPr="00771520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Plazo: 30 días hábiles</w:t>
            </w:r>
          </w:p>
        </w:tc>
      </w:tr>
      <w:tr w:rsidR="001C34B5" w:rsidRPr="00771520" w14:paraId="42D03276" w14:textId="77777777" w:rsidTr="00525CE9">
        <w:trPr>
          <w:jc w:val="center"/>
        </w:trPr>
        <w:tc>
          <w:tcPr>
            <w:tcW w:w="2395" w:type="dxa"/>
            <w:vAlign w:val="center"/>
          </w:tcPr>
          <w:p w14:paraId="524563BC" w14:textId="77777777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379" w:type="dxa"/>
            <w:gridSpan w:val="2"/>
            <w:vAlign w:val="center"/>
          </w:tcPr>
          <w:p w14:paraId="4B1013B0" w14:textId="3CDCD3FC" w:rsidR="001C34B5" w:rsidRPr="00771520" w:rsidRDefault="00ED681D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10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3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6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5188FDB" w:rsidR="007A3BB0" w:rsidRPr="001C34B5" w:rsidRDefault="00451702" w:rsidP="001C34B5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10E9606D" w14:textId="3FCA9A2A" w:rsidR="00BC357D" w:rsidRP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>onsumidor, artículo 22.</w:t>
      </w:r>
    </w:p>
    <w:p w14:paraId="642502FF" w14:textId="19EE09BF" w:rsid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R</w:t>
      </w:r>
      <w:r w:rsidRPr="00BC357D">
        <w:rPr>
          <w:rFonts w:ascii="Museo Sans 300" w:hAnsi="Museo Sans 300"/>
          <w:bCs/>
        </w:rPr>
        <w:t xml:space="preserve">eglamento de la </w:t>
      </w:r>
      <w:r w:rsidR="00226878"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 xml:space="preserve">onsumidor, </w:t>
      </w:r>
      <w:r w:rsidR="00226878">
        <w:rPr>
          <w:rFonts w:ascii="Museo Sans 300" w:hAnsi="Museo Sans 300"/>
          <w:bCs/>
        </w:rPr>
        <w:t>artículos 22 y</w:t>
      </w:r>
      <w:r w:rsidRPr="00BC357D">
        <w:rPr>
          <w:rFonts w:ascii="Museo Sans 300" w:hAnsi="Museo Sans 300"/>
          <w:bCs/>
        </w:rPr>
        <w:t xml:space="preserve"> 32. </w:t>
      </w:r>
    </w:p>
    <w:p w14:paraId="509A04AA" w14:textId="72A5E689" w:rsidR="00020EBB" w:rsidRPr="00BC357D" w:rsidRDefault="00020EBB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Ley de Procedimientos Administrativos.</w:t>
      </w:r>
    </w:p>
    <w:p w14:paraId="4607BD96" w14:textId="77777777" w:rsidR="00451702" w:rsidRPr="001C34B5" w:rsidRDefault="00451702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77777777" w:rsidR="007A3BB0" w:rsidRPr="001C34B5" w:rsidRDefault="00165F54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19653530" w14:textId="77777777" w:rsidR="00572B96" w:rsidRPr="00E04B44" w:rsidRDefault="00572B96" w:rsidP="00572B96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5AB63D84" w14:textId="30156E8A" w:rsidR="00572B96" w:rsidRPr="003C0819" w:rsidRDefault="003C0819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Solicitud de revisión de modelo de contrato para depósito, la cual debe de contener:</w:t>
      </w:r>
    </w:p>
    <w:p w14:paraId="267F71BA" w14:textId="4D943463" w:rsidR="003C0819" w:rsidRPr="003C0819" w:rsidRDefault="003C0819" w:rsidP="003A56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Solicitud dirigida al Superintendente del Sistema Financiero, suscrita por el representante legal de la sociedad solicitante. </w:t>
      </w:r>
    </w:p>
    <w:p w14:paraId="023AC2BE" w14:textId="2D2CBB0E" w:rsidR="003C0819" w:rsidRPr="003C0819" w:rsidRDefault="003C0819" w:rsidP="003A56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El nombre y generales del interesado, domicilio, lugar o medio técnico, sea electrónico, magnético o cualquier otro, señalado para notificaciones y, en su caso, el nombre y generales de la persona que le represente. </w:t>
      </w:r>
    </w:p>
    <w:p w14:paraId="745295AC" w14:textId="26D85F64" w:rsidR="003C0819" w:rsidRPr="003C0819" w:rsidRDefault="003C0819" w:rsidP="003A56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petición en términos precisos, en la que, de ser procedente se deberá aclarar si es un contrato derivado de un producto nuevo. </w:t>
      </w:r>
    </w:p>
    <w:p w14:paraId="1F44E0B8" w14:textId="55D034AD" w:rsidR="003C0819" w:rsidRPr="003C0819" w:rsidRDefault="003C0819" w:rsidP="003A56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firma del representante legal de la sociedad solicitante, por cualquiera de los medios legalmente permitidos. </w:t>
      </w:r>
    </w:p>
    <w:p w14:paraId="306DC8CA" w14:textId="2F81B747" w:rsidR="003C0819" w:rsidRPr="003C0819" w:rsidRDefault="003C0819" w:rsidP="003A56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Lugar y fecha.</w:t>
      </w:r>
    </w:p>
    <w:p w14:paraId="6F28F8AE" w14:textId="77777777" w:rsidR="004B5810" w:rsidRPr="00AA0EFC" w:rsidRDefault="004B5810" w:rsidP="00BC357D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038F6B18" w14:textId="09D4026D" w:rsidR="00BC357D" w:rsidRPr="0025742E" w:rsidRDefault="00BC357D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25742E">
        <w:rPr>
          <w:rFonts w:ascii="Museo Sans 300" w:hAnsi="Museo Sans 300"/>
        </w:rPr>
        <w:t xml:space="preserve">Adjuntar </w:t>
      </w:r>
      <w:r w:rsidR="007970E9">
        <w:rPr>
          <w:rFonts w:ascii="Museo Sans 300" w:hAnsi="Museo Sans 300"/>
        </w:rPr>
        <w:t>el</w:t>
      </w:r>
      <w:r w:rsidRPr="0025742E">
        <w:rPr>
          <w:rFonts w:ascii="Museo Sans 300" w:hAnsi="Museo Sans 300"/>
        </w:rPr>
        <w:t xml:space="preserve"> modelo de contrato y remisión</w:t>
      </w:r>
      <w:r w:rsidR="007970E9">
        <w:rPr>
          <w:rFonts w:ascii="Museo Sans 300" w:hAnsi="Museo Sans 300"/>
        </w:rPr>
        <w:t xml:space="preserve"> de</w:t>
      </w:r>
      <w:r w:rsidRPr="0025742E">
        <w:rPr>
          <w:rFonts w:ascii="Museo Sans 300" w:hAnsi="Museo Sans 300"/>
        </w:rPr>
        <w:t xml:space="preserve"> </w:t>
      </w:r>
      <w:r w:rsidR="00441673">
        <w:rPr>
          <w:rFonts w:ascii="Museo Sans 300" w:hAnsi="Museo Sans 300"/>
        </w:rPr>
        <w:t xml:space="preserve">copias de ejemplares </w:t>
      </w:r>
      <w:r w:rsidRPr="0025742E">
        <w:rPr>
          <w:rFonts w:ascii="Museo Sans 300" w:hAnsi="Museo Sans 300"/>
        </w:rPr>
        <w:t xml:space="preserve">en </w:t>
      </w:r>
      <w:r w:rsidR="0025742E" w:rsidRPr="0025742E">
        <w:rPr>
          <w:rFonts w:ascii="Museo Sans 300" w:hAnsi="Museo Sans 300"/>
        </w:rPr>
        <w:t>físico a las oficinas de este Superintendencia.</w:t>
      </w:r>
    </w:p>
    <w:p w14:paraId="300C2E31" w14:textId="77777777" w:rsidR="00BC357D" w:rsidRPr="00AA0EFC" w:rsidRDefault="00BC357D" w:rsidP="00BC357D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5E54E9A9" w14:textId="77777777" w:rsidR="00BC357D" w:rsidRPr="00AA0EFC" w:rsidRDefault="00BC357D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>Adjuntar las políticas aplicables al producto con la respectiva certificación del punto de Acta de Junta Directiva en que éstas fueron autorizadas.</w:t>
      </w:r>
    </w:p>
    <w:p w14:paraId="3E4BABB0" w14:textId="10EFD7E7" w:rsidR="00BC357D" w:rsidRPr="009839F1" w:rsidRDefault="00BC357D" w:rsidP="009839F1">
      <w:pPr>
        <w:spacing w:after="0" w:line="240" w:lineRule="auto"/>
        <w:jc w:val="both"/>
        <w:rPr>
          <w:rFonts w:ascii="Museo Sans 300" w:hAnsi="Museo Sans 300"/>
        </w:rPr>
      </w:pPr>
    </w:p>
    <w:p w14:paraId="2FCB1FD8" w14:textId="4EF0024F" w:rsidR="00FE015F" w:rsidRPr="00AA0EFC" w:rsidRDefault="00FE015F" w:rsidP="00AF1FD5">
      <w:pPr>
        <w:spacing w:after="0" w:line="240" w:lineRule="auto"/>
        <w:ind w:left="708"/>
        <w:jc w:val="both"/>
        <w:rPr>
          <w:rFonts w:ascii="Museo Sans 300" w:hAnsi="Museo Sans 300" w:cstheme="minorBidi"/>
          <w:i w:val="0"/>
          <w:lang w:val="es-ES"/>
        </w:rPr>
      </w:pPr>
    </w:p>
    <w:sectPr w:rsidR="00FE015F" w:rsidRPr="00AA0EFC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D719" w14:textId="77777777" w:rsidR="00E340F1" w:rsidRDefault="00E340F1" w:rsidP="005E5D6F">
      <w:pPr>
        <w:spacing w:after="0" w:line="240" w:lineRule="auto"/>
      </w:pPr>
      <w:r>
        <w:separator/>
      </w:r>
    </w:p>
  </w:endnote>
  <w:endnote w:type="continuationSeparator" w:id="0">
    <w:p w14:paraId="5B2A6505" w14:textId="77777777" w:rsidR="00E340F1" w:rsidRDefault="00E340F1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6825BAB4" w:rsidR="00892CC6" w:rsidRDefault="00001EE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2AA0714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7742971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D8F1" w14:textId="77777777" w:rsidR="00E340F1" w:rsidRDefault="00E340F1" w:rsidP="005E5D6F">
      <w:pPr>
        <w:spacing w:after="0" w:line="240" w:lineRule="auto"/>
      </w:pPr>
      <w:r>
        <w:separator/>
      </w:r>
    </w:p>
  </w:footnote>
  <w:footnote w:type="continuationSeparator" w:id="0">
    <w:p w14:paraId="0A7ED658" w14:textId="77777777" w:rsidR="00E340F1" w:rsidRDefault="00E340F1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525CE9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525CE9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045022">
    <w:abstractNumId w:val="4"/>
  </w:num>
  <w:num w:numId="2" w16cid:durableId="1423330851">
    <w:abstractNumId w:val="0"/>
  </w:num>
  <w:num w:numId="3" w16cid:durableId="78793888">
    <w:abstractNumId w:val="1"/>
  </w:num>
  <w:num w:numId="4" w16cid:durableId="942230748">
    <w:abstractNumId w:val="3"/>
  </w:num>
  <w:num w:numId="5" w16cid:durableId="1177245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1EEC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24F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BB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572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0FB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14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5D5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878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42E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229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17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67D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6FD2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E1A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04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673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CE9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5336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6DB8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540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E4B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06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2CB1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864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49B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520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3DA4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0E9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5E8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011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06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136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9F1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592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6E1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EFC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25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1C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3F7A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726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3B4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9B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05C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6DC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C9E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B84"/>
    <w:rsid w:val="00E33CC6"/>
    <w:rsid w:val="00E33E86"/>
    <w:rsid w:val="00E33ED5"/>
    <w:rsid w:val="00E340A8"/>
    <w:rsid w:val="00E340F1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6F0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1D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74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2D6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22687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64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227</Words>
  <Characters>1237</Characters>
  <Application>Microsoft Office Word</Application>
  <DocSecurity>0</DocSecurity>
  <Lines>42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12</cp:revision>
  <cp:lastPrinted>2019-09-13T15:27:00Z</cp:lastPrinted>
  <dcterms:created xsi:type="dcterms:W3CDTF">2026-03-10T16:27:00Z</dcterms:created>
  <dcterms:modified xsi:type="dcterms:W3CDTF">2026-04-24T16:29:00Z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