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6215B6" w:rsidRPr="00304A59" w:rsidTr="00425629">
        <w:tc>
          <w:tcPr>
            <w:tcW w:w="3369" w:type="dxa"/>
          </w:tcPr>
          <w:p w:rsidR="006215B6" w:rsidRPr="00304A59" w:rsidRDefault="006215B6" w:rsidP="00425629">
            <w:pPr>
              <w:jc w:val="both"/>
              <w:rPr>
                <w:b/>
              </w:rPr>
            </w:pPr>
            <w:r w:rsidRPr="00304A59">
              <w:t xml:space="preserve">Tipo de Trámite: </w:t>
            </w:r>
          </w:p>
          <w:p w:rsidR="006215B6" w:rsidRPr="00304A59" w:rsidRDefault="006215B6" w:rsidP="00425629">
            <w:pPr>
              <w:jc w:val="both"/>
            </w:pPr>
          </w:p>
        </w:tc>
        <w:tc>
          <w:tcPr>
            <w:tcW w:w="5811" w:type="dxa"/>
          </w:tcPr>
          <w:p w:rsidR="006215B6" w:rsidRPr="00304A59" w:rsidRDefault="006215B6" w:rsidP="00425629">
            <w:pPr>
              <w:jc w:val="both"/>
              <w:rPr>
                <w:b/>
              </w:rPr>
            </w:pPr>
            <w:r w:rsidRPr="00304A59">
              <w:rPr>
                <w:b/>
              </w:rPr>
              <w:t>Autorización para Adquirir Acciones de más del 1% del Capital Social de las Sociedades de Seguros.</w:t>
            </w:r>
          </w:p>
          <w:p w:rsidR="006215B6" w:rsidRPr="00304A59" w:rsidRDefault="006215B6" w:rsidP="00425629">
            <w:pPr>
              <w:jc w:val="both"/>
            </w:pPr>
          </w:p>
        </w:tc>
      </w:tr>
      <w:tr w:rsidR="006215B6" w:rsidRPr="00304A59" w:rsidTr="00425629">
        <w:tc>
          <w:tcPr>
            <w:tcW w:w="3369" w:type="dxa"/>
          </w:tcPr>
          <w:p w:rsidR="006215B6" w:rsidRPr="00304A59" w:rsidRDefault="006215B6" w:rsidP="00425629">
            <w:pPr>
              <w:jc w:val="both"/>
            </w:pPr>
            <w:r w:rsidRPr="00304A59">
              <w:t xml:space="preserve">Subsistema a que aplica: </w:t>
            </w:r>
          </w:p>
          <w:p w:rsidR="006215B6" w:rsidRPr="00304A59" w:rsidRDefault="006215B6" w:rsidP="00425629">
            <w:pPr>
              <w:jc w:val="both"/>
            </w:pPr>
          </w:p>
        </w:tc>
        <w:tc>
          <w:tcPr>
            <w:tcW w:w="5811" w:type="dxa"/>
          </w:tcPr>
          <w:p w:rsidR="006215B6" w:rsidRPr="00304A59" w:rsidRDefault="006215B6" w:rsidP="00425629">
            <w:pPr>
              <w:jc w:val="both"/>
              <w:rPr>
                <w:b/>
              </w:rPr>
            </w:pPr>
            <w:r w:rsidRPr="00304A59">
              <w:rPr>
                <w:b/>
              </w:rPr>
              <w:t>Sociedades de Seguros</w:t>
            </w:r>
          </w:p>
        </w:tc>
      </w:tr>
      <w:tr w:rsidR="006215B6" w:rsidRPr="00304A59" w:rsidTr="00425629">
        <w:tc>
          <w:tcPr>
            <w:tcW w:w="3369" w:type="dxa"/>
          </w:tcPr>
          <w:p w:rsidR="006215B6" w:rsidRPr="00304A59" w:rsidRDefault="006215B6" w:rsidP="00425629">
            <w:pPr>
              <w:jc w:val="both"/>
            </w:pPr>
            <w:r w:rsidRPr="00304A59">
              <w:t xml:space="preserve">Fecha de creación: </w:t>
            </w:r>
          </w:p>
          <w:p w:rsidR="006215B6" w:rsidRPr="00304A59" w:rsidRDefault="006215B6" w:rsidP="00425629">
            <w:pPr>
              <w:jc w:val="both"/>
            </w:pPr>
          </w:p>
        </w:tc>
        <w:tc>
          <w:tcPr>
            <w:tcW w:w="5811" w:type="dxa"/>
          </w:tcPr>
          <w:p w:rsidR="006215B6" w:rsidRPr="00304A59" w:rsidRDefault="006215B6" w:rsidP="00425629">
            <w:pPr>
              <w:jc w:val="both"/>
              <w:rPr>
                <w:b/>
              </w:rPr>
            </w:pPr>
            <w:r w:rsidRPr="00304A59">
              <w:rPr>
                <w:b/>
              </w:rPr>
              <w:t>16/09/2014</w:t>
            </w:r>
          </w:p>
        </w:tc>
      </w:tr>
      <w:tr w:rsidR="006215B6" w:rsidRPr="00304A59" w:rsidTr="00425629">
        <w:tc>
          <w:tcPr>
            <w:tcW w:w="3369" w:type="dxa"/>
          </w:tcPr>
          <w:p w:rsidR="006215B6" w:rsidRPr="00304A59" w:rsidRDefault="006215B6" w:rsidP="00425629">
            <w:pPr>
              <w:jc w:val="both"/>
            </w:pPr>
            <w:r w:rsidRPr="00304A59">
              <w:t xml:space="preserve">Fecha de última modificación: </w:t>
            </w:r>
          </w:p>
          <w:p w:rsidR="006215B6" w:rsidRPr="00304A59" w:rsidRDefault="006215B6" w:rsidP="00425629">
            <w:pPr>
              <w:jc w:val="both"/>
            </w:pPr>
          </w:p>
        </w:tc>
        <w:tc>
          <w:tcPr>
            <w:tcW w:w="5811" w:type="dxa"/>
          </w:tcPr>
          <w:p w:rsidR="006215B6" w:rsidRPr="00304A59" w:rsidRDefault="006215B6" w:rsidP="00491EA1">
            <w:pPr>
              <w:jc w:val="both"/>
              <w:rPr>
                <w:b/>
              </w:rPr>
            </w:pPr>
            <w:r w:rsidRPr="00304A59">
              <w:rPr>
                <w:b/>
              </w:rPr>
              <w:t>2</w:t>
            </w:r>
            <w:r w:rsidR="00491EA1">
              <w:rPr>
                <w:b/>
              </w:rPr>
              <w:t>0/07</w:t>
            </w:r>
            <w:r w:rsidRPr="00304A59">
              <w:rPr>
                <w:b/>
              </w:rPr>
              <w:t xml:space="preserve">/2016 </w:t>
            </w:r>
          </w:p>
        </w:tc>
      </w:tr>
    </w:tbl>
    <w:p w:rsidR="006215B6" w:rsidRPr="00304A59" w:rsidRDefault="006215B6" w:rsidP="002C5835">
      <w:pPr>
        <w:jc w:val="both"/>
      </w:pPr>
    </w:p>
    <w:p w:rsidR="003213DF" w:rsidRPr="00304A59" w:rsidRDefault="003213DF" w:rsidP="003213DF">
      <w:pPr>
        <w:spacing w:after="0" w:line="240" w:lineRule="auto"/>
      </w:pPr>
      <w:r w:rsidRPr="00304A59">
        <w:rPr>
          <w:b/>
        </w:rPr>
        <w:t>Base Legal:</w:t>
      </w:r>
    </w:p>
    <w:p w:rsidR="003213DF" w:rsidRPr="00304A59" w:rsidRDefault="003213DF" w:rsidP="003213DF">
      <w:pPr>
        <w:pStyle w:val="Prrafodelista"/>
        <w:numPr>
          <w:ilvl w:val="0"/>
          <w:numId w:val="17"/>
        </w:numPr>
        <w:contextualSpacing/>
        <w:rPr>
          <w:rFonts w:asciiTheme="minorHAnsi" w:hAnsiTheme="minorHAnsi"/>
          <w:lang w:val="es-SV"/>
        </w:rPr>
      </w:pPr>
      <w:r w:rsidRPr="00304A59">
        <w:rPr>
          <w:rFonts w:asciiTheme="minorHAnsi" w:hAnsiTheme="minorHAnsi"/>
          <w:lang w:val="es-SV"/>
        </w:rPr>
        <w:t>Ley de Sociedades de Seguros: Artículo 6</w:t>
      </w:r>
    </w:p>
    <w:p w:rsidR="003213DF" w:rsidRPr="00304A59" w:rsidRDefault="003213DF" w:rsidP="003213DF">
      <w:pPr>
        <w:pStyle w:val="Prrafodelista"/>
        <w:numPr>
          <w:ilvl w:val="0"/>
          <w:numId w:val="17"/>
        </w:numPr>
        <w:contextualSpacing/>
        <w:rPr>
          <w:rFonts w:asciiTheme="minorHAnsi" w:hAnsiTheme="minorHAnsi"/>
          <w:lang w:val="es-SV"/>
        </w:rPr>
      </w:pPr>
      <w:r w:rsidRPr="00304A59">
        <w:rPr>
          <w:rFonts w:asciiTheme="minorHAnsi" w:hAnsiTheme="minorHAnsi"/>
          <w:lang w:val="es-SV"/>
        </w:rPr>
        <w:t>Instructivo sobre la Transferencia de Acciones de Sociedades de Seguros (NPS4-03)</w:t>
      </w:r>
    </w:p>
    <w:p w:rsidR="003213DF" w:rsidRPr="00304A59" w:rsidRDefault="003213DF" w:rsidP="003213DF">
      <w:pPr>
        <w:spacing w:after="0" w:line="240" w:lineRule="auto"/>
      </w:pPr>
    </w:p>
    <w:p w:rsidR="003213DF" w:rsidRPr="00304A59" w:rsidRDefault="003213DF" w:rsidP="003213DF">
      <w:pPr>
        <w:spacing w:after="0" w:line="240" w:lineRule="auto"/>
      </w:pPr>
    </w:p>
    <w:p w:rsidR="003213DF" w:rsidRPr="00304A59" w:rsidRDefault="003213DF" w:rsidP="003213DF">
      <w:pPr>
        <w:spacing w:after="0" w:line="240" w:lineRule="auto"/>
      </w:pPr>
      <w:r w:rsidRPr="00304A59">
        <w:t>Deberá presentarse a la Superintendencia del Sistema Financiero la información completa que se detalla a continuación:</w:t>
      </w:r>
    </w:p>
    <w:p w:rsidR="003213DF" w:rsidRPr="00304A59" w:rsidRDefault="003213DF" w:rsidP="003213DF">
      <w:pPr>
        <w:spacing w:after="0" w:line="240" w:lineRule="auto"/>
        <w:rPr>
          <w:b/>
        </w:rPr>
      </w:pPr>
    </w:p>
    <w:p w:rsidR="003213DF" w:rsidRPr="00304A59" w:rsidRDefault="003213DF" w:rsidP="003213DF">
      <w:pPr>
        <w:pStyle w:val="Prrafodelista"/>
        <w:numPr>
          <w:ilvl w:val="1"/>
          <w:numId w:val="16"/>
        </w:numPr>
        <w:ind w:left="310" w:hanging="283"/>
        <w:contextualSpacing/>
        <w:jc w:val="both"/>
        <w:rPr>
          <w:rFonts w:asciiTheme="minorHAnsi" w:hAnsiTheme="minorHAnsi"/>
          <w:b/>
          <w:lang w:val="es-SV"/>
        </w:rPr>
      </w:pPr>
      <w:r w:rsidRPr="00304A59">
        <w:rPr>
          <w:rFonts w:asciiTheme="minorHAnsi" w:hAnsiTheme="minorHAnsi"/>
          <w:b/>
          <w:lang w:val="es-SV"/>
        </w:rPr>
        <w:t>Personas naturales salvadoreñas o centroamericanas</w:t>
      </w:r>
    </w:p>
    <w:p w:rsidR="003213DF" w:rsidRPr="00304A59" w:rsidRDefault="003213DF" w:rsidP="003213DF">
      <w:pPr>
        <w:pStyle w:val="Prrafodelista"/>
        <w:ind w:left="310"/>
        <w:jc w:val="both"/>
        <w:rPr>
          <w:rFonts w:asciiTheme="minorHAnsi" w:hAnsiTheme="minorHAnsi"/>
        </w:rPr>
      </w:pPr>
    </w:p>
    <w:p w:rsidR="003213DF" w:rsidRPr="00304A59" w:rsidRDefault="003213DF" w:rsidP="003213DF">
      <w:pPr>
        <w:pStyle w:val="Prrafodelista"/>
        <w:numPr>
          <w:ilvl w:val="0"/>
          <w:numId w:val="18"/>
        </w:numPr>
        <w:contextualSpacing/>
        <w:jc w:val="both"/>
        <w:rPr>
          <w:rFonts w:asciiTheme="minorHAnsi" w:hAnsiTheme="minorHAnsi"/>
          <w:lang w:val="es-ES_tradnl"/>
        </w:rPr>
      </w:pPr>
      <w:r w:rsidRPr="00304A59">
        <w:rPr>
          <w:rFonts w:asciiTheme="minorHAnsi" w:hAnsiTheme="minorHAnsi"/>
          <w:lang w:val="es-ES_tradnl"/>
        </w:rPr>
        <w:t>Presentar solicitud conforme al siguiente modelo.</w:t>
      </w:r>
    </w:p>
    <w:bookmarkStart w:id="0" w:name="_MON_1528725563"/>
    <w:bookmarkEnd w:id="0"/>
    <w:p w:rsidR="003213DF" w:rsidRPr="00304A59" w:rsidRDefault="006215B6" w:rsidP="003213DF">
      <w:pPr>
        <w:pStyle w:val="Prrafodelista"/>
        <w:ind w:left="1004"/>
        <w:jc w:val="both"/>
        <w:rPr>
          <w:rFonts w:asciiTheme="minorHAnsi" w:hAnsiTheme="minorHAnsi"/>
          <w:lang w:val="es-ES_tradnl"/>
        </w:rPr>
      </w:pPr>
      <w:r w:rsidRPr="00304A59">
        <w:rPr>
          <w:rFonts w:asciiTheme="minorHAnsi" w:hAnsiTheme="minorHAnsi"/>
          <w:lang w:val="es-ES_tradnl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1" o:title=""/>
          </v:shape>
          <o:OLEObject Type="Embed" ProgID="Word.Document.12" ShapeID="_x0000_i1025" DrawAspect="Icon" ObjectID="_1530516820" r:id="rId12">
            <o:FieldCodes>\s</o:FieldCodes>
          </o:OLEObject>
        </w:object>
      </w:r>
    </w:p>
    <w:p w:rsidR="003213DF" w:rsidRPr="00304A59" w:rsidRDefault="003213DF" w:rsidP="003213DF">
      <w:pPr>
        <w:pStyle w:val="Prrafodelista"/>
        <w:numPr>
          <w:ilvl w:val="0"/>
          <w:numId w:val="18"/>
        </w:numPr>
        <w:contextualSpacing/>
        <w:jc w:val="both"/>
        <w:rPr>
          <w:rFonts w:asciiTheme="minorHAnsi" w:hAnsiTheme="minorHAnsi"/>
          <w:lang w:val="es-ES_tradnl"/>
        </w:rPr>
      </w:pPr>
      <w:r w:rsidRPr="00304A59">
        <w:rPr>
          <w:rFonts w:asciiTheme="minorHAnsi" w:hAnsiTheme="minorHAnsi"/>
          <w:lang w:val="es-ES_tradnl"/>
        </w:rPr>
        <w:t>Adjuntar fotocopia  certificada de Documento Único de Identidad  y fotocopia certificada de  N I T.</w:t>
      </w:r>
    </w:p>
    <w:p w:rsidR="003213DF" w:rsidRPr="00304A59" w:rsidRDefault="003213DF" w:rsidP="003213DF">
      <w:pPr>
        <w:pStyle w:val="Prrafodelista"/>
        <w:numPr>
          <w:ilvl w:val="0"/>
          <w:numId w:val="18"/>
        </w:numPr>
        <w:contextualSpacing/>
        <w:jc w:val="both"/>
        <w:rPr>
          <w:rFonts w:asciiTheme="minorHAnsi" w:hAnsiTheme="minorHAnsi"/>
          <w:lang w:val="es-ES_tradnl"/>
        </w:rPr>
      </w:pPr>
      <w:r w:rsidRPr="00304A59">
        <w:rPr>
          <w:rFonts w:asciiTheme="minorHAnsi" w:hAnsiTheme="minorHAnsi"/>
          <w:lang w:val="es-ES_tradnl"/>
        </w:rPr>
        <w:t>Remitir constancia de antecedentes penales, extendida por la Dirección General de Centros Penales y de Readaptación.</w:t>
      </w:r>
    </w:p>
    <w:p w:rsidR="003213DF" w:rsidRPr="00304A59" w:rsidRDefault="003213DF" w:rsidP="003213DF">
      <w:pPr>
        <w:spacing w:after="0" w:line="240" w:lineRule="auto"/>
        <w:jc w:val="both"/>
        <w:rPr>
          <w:lang w:val="es-ES_tradnl"/>
        </w:rPr>
      </w:pPr>
    </w:p>
    <w:p w:rsidR="003213DF" w:rsidRPr="00304A59" w:rsidRDefault="003213DF" w:rsidP="003213DF">
      <w:pPr>
        <w:pStyle w:val="Prrafodelista"/>
        <w:numPr>
          <w:ilvl w:val="1"/>
          <w:numId w:val="16"/>
        </w:numPr>
        <w:ind w:left="310" w:hanging="283"/>
        <w:contextualSpacing/>
        <w:jc w:val="both"/>
        <w:rPr>
          <w:rFonts w:asciiTheme="minorHAnsi" w:hAnsiTheme="minorHAnsi"/>
          <w:b/>
          <w:lang w:val="es-SV"/>
        </w:rPr>
      </w:pPr>
      <w:r w:rsidRPr="00304A59">
        <w:rPr>
          <w:rFonts w:asciiTheme="minorHAnsi" w:hAnsiTheme="minorHAnsi"/>
          <w:b/>
          <w:lang w:val="es-SV"/>
        </w:rPr>
        <w:t>Personas jurídicas salvadoreñas cuyos accionistas sean personas naturales salvadoreñas o centroamericanas</w:t>
      </w:r>
    </w:p>
    <w:p w:rsidR="003213DF" w:rsidRPr="00304A59" w:rsidRDefault="003213DF" w:rsidP="003213DF">
      <w:pPr>
        <w:pStyle w:val="Prrafodelista"/>
        <w:ind w:left="310"/>
        <w:jc w:val="both"/>
        <w:rPr>
          <w:rFonts w:asciiTheme="minorHAnsi" w:hAnsiTheme="minorHAnsi"/>
          <w:b/>
          <w:lang w:val="es-SV"/>
        </w:rPr>
      </w:pPr>
    </w:p>
    <w:p w:rsidR="003213DF" w:rsidRPr="00304A59" w:rsidRDefault="003213DF" w:rsidP="003213DF">
      <w:pPr>
        <w:pStyle w:val="Prrafodelista"/>
        <w:numPr>
          <w:ilvl w:val="0"/>
          <w:numId w:val="19"/>
        </w:numPr>
        <w:ind w:left="993" w:hanging="284"/>
        <w:contextualSpacing/>
        <w:jc w:val="both"/>
        <w:rPr>
          <w:rFonts w:asciiTheme="minorHAnsi" w:hAnsiTheme="minorHAnsi"/>
          <w:lang w:val="es-ES_tradnl"/>
        </w:rPr>
      </w:pPr>
      <w:r w:rsidRPr="00304A59">
        <w:rPr>
          <w:rFonts w:asciiTheme="minorHAnsi" w:hAnsiTheme="minorHAnsi"/>
          <w:lang w:val="es-ES_tradnl"/>
        </w:rPr>
        <w:t>Presentar solicitud conforme al siguiente modelo.</w:t>
      </w:r>
    </w:p>
    <w:bookmarkStart w:id="1" w:name="_MON_1528725585"/>
    <w:bookmarkEnd w:id="1"/>
    <w:p w:rsidR="003213DF" w:rsidRPr="00304A59" w:rsidRDefault="006215B6" w:rsidP="003213DF">
      <w:pPr>
        <w:pStyle w:val="Prrafodelista"/>
        <w:ind w:left="1004"/>
        <w:jc w:val="both"/>
        <w:rPr>
          <w:rFonts w:asciiTheme="minorHAnsi" w:hAnsiTheme="minorHAnsi"/>
          <w:lang w:val="es-ES_tradnl"/>
        </w:rPr>
      </w:pPr>
      <w:r w:rsidRPr="00304A59">
        <w:rPr>
          <w:rFonts w:asciiTheme="minorHAnsi" w:hAnsiTheme="minorHAnsi"/>
          <w:lang w:val="es-ES_tradnl"/>
        </w:rPr>
        <w:object w:dxaOrig="1551" w:dyaOrig="1004">
          <v:shape id="_x0000_i1026" type="#_x0000_t75" style="width:77.25pt;height:50.25pt" o:ole="">
            <v:imagedata r:id="rId13" o:title=""/>
          </v:shape>
          <o:OLEObject Type="Embed" ProgID="Word.Document.12" ShapeID="_x0000_i1026" DrawAspect="Icon" ObjectID="_1530516821" r:id="rId14">
            <o:FieldCodes>\s</o:FieldCodes>
          </o:OLEObject>
        </w:object>
      </w:r>
    </w:p>
    <w:p w:rsidR="003213DF" w:rsidRPr="00304A59" w:rsidRDefault="003213DF" w:rsidP="003213DF">
      <w:pPr>
        <w:pStyle w:val="Prrafodelista"/>
        <w:numPr>
          <w:ilvl w:val="0"/>
          <w:numId w:val="19"/>
        </w:numPr>
        <w:ind w:left="993" w:hanging="284"/>
        <w:contextualSpacing/>
        <w:jc w:val="both"/>
        <w:rPr>
          <w:rFonts w:asciiTheme="minorHAnsi" w:hAnsiTheme="minorHAnsi"/>
          <w:lang w:val="es-ES_tradnl"/>
        </w:rPr>
      </w:pPr>
      <w:r w:rsidRPr="00304A59">
        <w:rPr>
          <w:rFonts w:asciiTheme="minorHAnsi" w:hAnsiTheme="minorHAnsi"/>
          <w:lang w:val="es-ES_tradnl"/>
        </w:rPr>
        <w:t>Adjuntar fotocopia certificada de  N I T.</w:t>
      </w:r>
    </w:p>
    <w:p w:rsidR="003213DF" w:rsidRPr="00304A59" w:rsidRDefault="003213DF" w:rsidP="003213DF">
      <w:pPr>
        <w:pStyle w:val="Prrafodelista"/>
        <w:numPr>
          <w:ilvl w:val="0"/>
          <w:numId w:val="19"/>
        </w:numPr>
        <w:ind w:left="993" w:hanging="284"/>
        <w:contextualSpacing/>
        <w:jc w:val="both"/>
        <w:rPr>
          <w:rFonts w:asciiTheme="minorHAnsi" w:hAnsiTheme="minorHAnsi"/>
          <w:lang w:val="es-ES_tradnl"/>
        </w:rPr>
      </w:pPr>
      <w:r w:rsidRPr="00304A59">
        <w:rPr>
          <w:rFonts w:asciiTheme="minorHAnsi" w:hAnsiTheme="minorHAnsi"/>
          <w:lang w:val="es-ES_tradnl"/>
        </w:rPr>
        <w:t xml:space="preserve">Certificación de los nombres de los principales accionistas o socios de la persona jurídica accionista de la entidad solicitante. </w:t>
      </w:r>
    </w:p>
    <w:p w:rsidR="003213DF" w:rsidRPr="00304A59" w:rsidRDefault="003213DF" w:rsidP="003213DF">
      <w:pPr>
        <w:pStyle w:val="Prrafodelista"/>
        <w:numPr>
          <w:ilvl w:val="0"/>
          <w:numId w:val="19"/>
        </w:numPr>
        <w:ind w:left="993" w:hanging="284"/>
        <w:contextualSpacing/>
        <w:jc w:val="both"/>
        <w:rPr>
          <w:rFonts w:asciiTheme="minorHAnsi" w:hAnsiTheme="minorHAnsi"/>
          <w:lang w:val="es-ES_tradnl"/>
        </w:rPr>
      </w:pPr>
      <w:r w:rsidRPr="00304A59">
        <w:rPr>
          <w:rFonts w:asciiTheme="minorHAnsi" w:hAnsiTheme="minorHAnsi"/>
          <w:lang w:val="es-ES_tradnl"/>
        </w:rPr>
        <w:t>Credenciales actualizadas de la junta  directiva  inscrita en el Registro de Comercio.</w:t>
      </w:r>
    </w:p>
    <w:p w:rsidR="003213DF" w:rsidRPr="00304A59" w:rsidRDefault="003213DF" w:rsidP="003213DF">
      <w:pPr>
        <w:pStyle w:val="Prrafodelista"/>
        <w:numPr>
          <w:ilvl w:val="0"/>
          <w:numId w:val="19"/>
        </w:numPr>
        <w:ind w:left="993" w:hanging="284"/>
        <w:contextualSpacing/>
        <w:jc w:val="both"/>
        <w:rPr>
          <w:rFonts w:asciiTheme="minorHAnsi" w:hAnsiTheme="minorHAnsi"/>
          <w:lang w:val="es-ES_tradnl"/>
        </w:rPr>
      </w:pPr>
      <w:r w:rsidRPr="00304A59">
        <w:rPr>
          <w:rFonts w:asciiTheme="minorHAnsi" w:hAnsiTheme="minorHAnsi"/>
          <w:lang w:val="es-ES_tradnl"/>
        </w:rPr>
        <w:t>Fotocopia certificada de la escritura de constitución, con sus correspondientes modificaciones.</w:t>
      </w:r>
    </w:p>
    <w:p w:rsidR="003213DF" w:rsidRPr="00304A59" w:rsidRDefault="003213DF" w:rsidP="003213DF">
      <w:pPr>
        <w:pStyle w:val="Prrafodelista"/>
        <w:numPr>
          <w:ilvl w:val="0"/>
          <w:numId w:val="19"/>
        </w:numPr>
        <w:ind w:left="993" w:hanging="284"/>
        <w:contextualSpacing/>
        <w:jc w:val="both"/>
        <w:rPr>
          <w:rFonts w:asciiTheme="minorHAnsi" w:hAnsiTheme="minorHAnsi"/>
          <w:lang w:val="es-ES_tradnl"/>
        </w:rPr>
      </w:pPr>
      <w:r w:rsidRPr="00304A59">
        <w:rPr>
          <w:rFonts w:asciiTheme="minorHAnsi" w:hAnsiTheme="minorHAnsi"/>
          <w:lang w:val="es-ES_tradnl"/>
        </w:rPr>
        <w:t>Nómina  de los propietarios actuales de las acciones que se proyecta comprar.</w:t>
      </w:r>
    </w:p>
    <w:p w:rsidR="003213DF" w:rsidRPr="00304A59" w:rsidRDefault="003213DF" w:rsidP="003213DF">
      <w:pPr>
        <w:widowControl w:val="0"/>
        <w:spacing w:after="0" w:line="240" w:lineRule="auto"/>
        <w:jc w:val="both"/>
        <w:rPr>
          <w:lang w:val="es-ES_tradnl"/>
        </w:rPr>
      </w:pPr>
    </w:p>
    <w:p w:rsidR="003213DF" w:rsidRPr="00304A59" w:rsidRDefault="003213DF" w:rsidP="003213DF">
      <w:pPr>
        <w:pStyle w:val="Prrafodelista"/>
        <w:numPr>
          <w:ilvl w:val="1"/>
          <w:numId w:val="16"/>
        </w:numPr>
        <w:ind w:left="310" w:hanging="283"/>
        <w:contextualSpacing/>
        <w:jc w:val="both"/>
        <w:rPr>
          <w:rFonts w:asciiTheme="minorHAnsi" w:hAnsiTheme="minorHAnsi"/>
          <w:b/>
          <w:lang w:val="es-SV"/>
        </w:rPr>
      </w:pPr>
      <w:r w:rsidRPr="00304A59">
        <w:rPr>
          <w:rFonts w:asciiTheme="minorHAnsi" w:hAnsiTheme="minorHAnsi"/>
          <w:b/>
          <w:lang w:val="es-SV"/>
        </w:rPr>
        <w:t xml:space="preserve">Sociedades de seguros o reaseguros centroamericanas u otras extranjeras. </w:t>
      </w:r>
    </w:p>
    <w:p w:rsidR="003213DF" w:rsidRPr="00304A59" w:rsidRDefault="003213DF" w:rsidP="003213DF">
      <w:pPr>
        <w:spacing w:after="0" w:line="240" w:lineRule="auto"/>
        <w:jc w:val="both"/>
      </w:pPr>
    </w:p>
    <w:p w:rsidR="003213DF" w:rsidRPr="00304A59" w:rsidRDefault="003213DF" w:rsidP="003213DF">
      <w:pPr>
        <w:spacing w:after="0" w:line="240" w:lineRule="auto"/>
        <w:jc w:val="both"/>
      </w:pPr>
      <w:r w:rsidRPr="00304A59">
        <w:t>En adición a los requisitos establecidos en el numeral 2  deberán presentar:</w:t>
      </w:r>
    </w:p>
    <w:p w:rsidR="003213DF" w:rsidRPr="00304A59" w:rsidRDefault="003213DF" w:rsidP="003213DF">
      <w:pPr>
        <w:spacing w:after="0" w:line="240" w:lineRule="auto"/>
        <w:jc w:val="both"/>
      </w:pPr>
    </w:p>
    <w:p w:rsidR="003213DF" w:rsidRPr="00304A59" w:rsidRDefault="003213DF" w:rsidP="003213DF">
      <w:pPr>
        <w:pStyle w:val="Prrafodelista"/>
        <w:numPr>
          <w:ilvl w:val="0"/>
          <w:numId w:val="20"/>
        </w:numPr>
        <w:ind w:left="993" w:hanging="284"/>
        <w:contextualSpacing/>
        <w:jc w:val="both"/>
        <w:rPr>
          <w:rFonts w:asciiTheme="minorHAnsi" w:hAnsiTheme="minorHAnsi"/>
          <w:lang w:val="es-ES_tradnl"/>
        </w:rPr>
      </w:pPr>
      <w:r w:rsidRPr="00304A59">
        <w:rPr>
          <w:rFonts w:asciiTheme="minorHAnsi" w:hAnsiTheme="minorHAnsi"/>
          <w:lang w:val="es-ES_tradnl"/>
        </w:rPr>
        <w:t>Clasificación internacional de la entidad solicitante, emitida por institución clasificadora reconocida internacionalmente.</w:t>
      </w:r>
    </w:p>
    <w:p w:rsidR="003213DF" w:rsidRPr="00304A59" w:rsidRDefault="003213DF" w:rsidP="003213DF">
      <w:pPr>
        <w:pStyle w:val="Prrafodelista"/>
        <w:ind w:left="993"/>
        <w:jc w:val="both"/>
        <w:rPr>
          <w:rFonts w:asciiTheme="minorHAnsi" w:hAnsiTheme="minorHAnsi"/>
          <w:lang w:val="es-ES_tradnl"/>
        </w:rPr>
      </w:pPr>
    </w:p>
    <w:p w:rsidR="003213DF" w:rsidRPr="00304A59" w:rsidRDefault="003213DF" w:rsidP="003213DF">
      <w:pPr>
        <w:pStyle w:val="Prrafodelista"/>
        <w:numPr>
          <w:ilvl w:val="0"/>
          <w:numId w:val="20"/>
        </w:numPr>
        <w:ind w:left="993" w:hanging="284"/>
        <w:contextualSpacing/>
        <w:jc w:val="both"/>
        <w:rPr>
          <w:rFonts w:asciiTheme="minorHAnsi" w:hAnsiTheme="minorHAnsi"/>
          <w:lang w:val="es-ES_tradnl"/>
        </w:rPr>
      </w:pPr>
      <w:r w:rsidRPr="00304A59">
        <w:rPr>
          <w:rFonts w:asciiTheme="minorHAnsi" w:hAnsiTheme="minorHAnsi"/>
          <w:lang w:val="es-ES_tradnl"/>
        </w:rPr>
        <w:t>Certificación emitida por la autoridad competente en la que haga constar que la entidad solicitante opera conforme a la regulación y supervisión prudencial de su país de origen y que se encuentra cumpliendo las disposiciones que le fueren aplicables.</w:t>
      </w:r>
    </w:p>
    <w:p w:rsidR="003213DF" w:rsidRPr="00304A59" w:rsidRDefault="003213DF" w:rsidP="003213DF">
      <w:pPr>
        <w:spacing w:after="0" w:line="240" w:lineRule="auto"/>
        <w:jc w:val="both"/>
        <w:rPr>
          <w:b/>
          <w:lang w:val="es-ES_tradnl"/>
        </w:rPr>
      </w:pPr>
    </w:p>
    <w:p w:rsidR="009337D1" w:rsidRPr="00304A59" w:rsidRDefault="009337D1" w:rsidP="009337D1">
      <w:pPr>
        <w:spacing w:after="0" w:line="240" w:lineRule="auto"/>
        <w:jc w:val="both"/>
        <w:rPr>
          <w:b/>
          <w:lang w:val="es-ES_tradnl"/>
        </w:rPr>
      </w:pPr>
      <w:r w:rsidRPr="00304A59">
        <w:rPr>
          <w:b/>
          <w:lang w:val="es-ES_tradnl"/>
        </w:rPr>
        <w:t>Aclaratoria:</w:t>
      </w:r>
    </w:p>
    <w:p w:rsidR="009337D1" w:rsidRPr="00304A59" w:rsidRDefault="009337D1" w:rsidP="009337D1">
      <w:pPr>
        <w:spacing w:after="0" w:line="240" w:lineRule="auto"/>
        <w:jc w:val="both"/>
        <w:rPr>
          <w:lang w:val="es-ES_tradnl"/>
        </w:rPr>
      </w:pPr>
      <w:r w:rsidRPr="00304A59">
        <w:rPr>
          <w:lang w:val="es-ES_tradnl"/>
        </w:rPr>
        <w:t>Los documentos públicos o auténticos emanados de país extranjero, deben cumplir lo establecido en el Art. 334 del Código Procesal Civil y Mercantil o el Trámite de Apostille.</w:t>
      </w:r>
    </w:p>
    <w:p w:rsidR="009337D1" w:rsidRPr="00304A59" w:rsidRDefault="009337D1" w:rsidP="009337D1">
      <w:pPr>
        <w:spacing w:after="0" w:line="240" w:lineRule="auto"/>
        <w:jc w:val="both"/>
        <w:rPr>
          <w:lang w:val="es-ES_tradnl"/>
        </w:rPr>
      </w:pPr>
    </w:p>
    <w:p w:rsidR="009337D1" w:rsidRPr="00304A59" w:rsidRDefault="009337D1" w:rsidP="009337D1">
      <w:pPr>
        <w:spacing w:after="0" w:line="240" w:lineRule="auto"/>
        <w:jc w:val="both"/>
        <w:rPr>
          <w:lang w:val="es-ES_tradnl"/>
        </w:rPr>
      </w:pPr>
      <w:r w:rsidRPr="00304A59">
        <w:rPr>
          <w:lang w:val="es-ES_tradnl"/>
        </w:rPr>
        <w:t>Los documentos escritos en idioma distinto al castellano, la traducción deberá cumplir lo establecido en el Art. 24 de la Ley del Ejercicio Notarial y de la jurisdicción Voluntaria y de Otras Diligencias.</w:t>
      </w:r>
    </w:p>
    <w:p w:rsidR="009337D1" w:rsidRPr="00304A59" w:rsidRDefault="009337D1" w:rsidP="009337D1">
      <w:pPr>
        <w:pStyle w:val="Prrafodelista"/>
        <w:ind w:left="284"/>
        <w:jc w:val="both"/>
        <w:rPr>
          <w:rFonts w:asciiTheme="minorHAnsi" w:hAnsiTheme="minorHAnsi"/>
          <w:lang w:val="es-ES_tradnl"/>
        </w:rPr>
      </w:pPr>
    </w:p>
    <w:sectPr w:rsidR="009337D1" w:rsidRPr="00304A59" w:rsidSect="00566B1B">
      <w:headerReference w:type="default" r:id="rId15"/>
      <w:footerReference w:type="default" r:id="rId16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CA9" w:rsidRDefault="00494CA9" w:rsidP="00F90EE2">
      <w:pPr>
        <w:spacing w:after="0" w:line="240" w:lineRule="auto"/>
      </w:pPr>
      <w:r>
        <w:separator/>
      </w:r>
    </w:p>
  </w:endnote>
  <w:endnote w:type="continuationSeparator" w:id="0">
    <w:p w:rsidR="00494CA9" w:rsidRDefault="00494CA9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CA9" w:rsidRDefault="00494CA9" w:rsidP="00F90EE2">
      <w:pPr>
        <w:spacing w:after="0" w:line="240" w:lineRule="auto"/>
      </w:pPr>
      <w:r>
        <w:separator/>
      </w:r>
    </w:p>
  </w:footnote>
  <w:footnote w:type="continuationSeparator" w:id="0">
    <w:p w:rsidR="00494CA9" w:rsidRDefault="00494CA9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12220D"/>
    <w:multiLevelType w:val="hybridMultilevel"/>
    <w:tmpl w:val="F0DE3F24"/>
    <w:lvl w:ilvl="0" w:tplc="440A0019">
      <w:start w:val="1"/>
      <w:numFmt w:val="lowerLetter"/>
      <w:lvlText w:val="%1.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47045"/>
    <w:multiLevelType w:val="hybridMultilevel"/>
    <w:tmpl w:val="0168431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9E496D"/>
    <w:multiLevelType w:val="hybridMultilevel"/>
    <w:tmpl w:val="8C3076F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267472"/>
    <w:multiLevelType w:val="hybridMultilevel"/>
    <w:tmpl w:val="0168431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E6C3B8F"/>
    <w:multiLevelType w:val="hybridMultilevel"/>
    <w:tmpl w:val="2812A288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0"/>
  </w:num>
  <w:num w:numId="4">
    <w:abstractNumId w:val="1"/>
  </w:num>
  <w:num w:numId="5">
    <w:abstractNumId w:val="7"/>
  </w:num>
  <w:num w:numId="6">
    <w:abstractNumId w:val="17"/>
  </w:num>
  <w:num w:numId="7">
    <w:abstractNumId w:val="3"/>
  </w:num>
  <w:num w:numId="8">
    <w:abstractNumId w:val="11"/>
  </w:num>
  <w:num w:numId="9">
    <w:abstractNumId w:val="8"/>
  </w:num>
  <w:num w:numId="10">
    <w:abstractNumId w:val="15"/>
  </w:num>
  <w:num w:numId="11">
    <w:abstractNumId w:val="2"/>
  </w:num>
  <w:num w:numId="12">
    <w:abstractNumId w:val="5"/>
  </w:num>
  <w:num w:numId="13">
    <w:abstractNumId w:val="9"/>
  </w:num>
  <w:num w:numId="14">
    <w:abstractNumId w:val="13"/>
  </w:num>
  <w:num w:numId="15">
    <w:abstractNumId w:val="4"/>
  </w:num>
  <w:num w:numId="16">
    <w:abstractNumId w:val="14"/>
  </w:num>
  <w:num w:numId="17">
    <w:abstractNumId w:val="19"/>
  </w:num>
  <w:num w:numId="18">
    <w:abstractNumId w:val="6"/>
  </w:num>
  <w:num w:numId="19">
    <w:abstractNumId w:val="18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4818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235BB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97C94"/>
    <w:rsid w:val="001E6497"/>
    <w:rsid w:val="001F049A"/>
    <w:rsid w:val="00215AA7"/>
    <w:rsid w:val="0023070A"/>
    <w:rsid w:val="00252862"/>
    <w:rsid w:val="0027015E"/>
    <w:rsid w:val="002A0289"/>
    <w:rsid w:val="002C5835"/>
    <w:rsid w:val="002C603A"/>
    <w:rsid w:val="002D50C0"/>
    <w:rsid w:val="002E118B"/>
    <w:rsid w:val="00302968"/>
    <w:rsid w:val="00303D4A"/>
    <w:rsid w:val="00304A59"/>
    <w:rsid w:val="003119DA"/>
    <w:rsid w:val="003213DF"/>
    <w:rsid w:val="003221C5"/>
    <w:rsid w:val="003322C0"/>
    <w:rsid w:val="00333CCF"/>
    <w:rsid w:val="00343B7F"/>
    <w:rsid w:val="00344660"/>
    <w:rsid w:val="00352698"/>
    <w:rsid w:val="003774E4"/>
    <w:rsid w:val="00391E80"/>
    <w:rsid w:val="003A7713"/>
    <w:rsid w:val="003C7C36"/>
    <w:rsid w:val="0041066F"/>
    <w:rsid w:val="00423484"/>
    <w:rsid w:val="0047516E"/>
    <w:rsid w:val="00477A73"/>
    <w:rsid w:val="00490998"/>
    <w:rsid w:val="00491EA1"/>
    <w:rsid w:val="00494CA9"/>
    <w:rsid w:val="004A3C2B"/>
    <w:rsid w:val="004B5A91"/>
    <w:rsid w:val="004C657E"/>
    <w:rsid w:val="004C7340"/>
    <w:rsid w:val="0050423C"/>
    <w:rsid w:val="0051701D"/>
    <w:rsid w:val="0054071F"/>
    <w:rsid w:val="00541C8E"/>
    <w:rsid w:val="00564920"/>
    <w:rsid w:val="00566B1B"/>
    <w:rsid w:val="00576F49"/>
    <w:rsid w:val="00580338"/>
    <w:rsid w:val="00582413"/>
    <w:rsid w:val="005850D4"/>
    <w:rsid w:val="00590F35"/>
    <w:rsid w:val="00591BAF"/>
    <w:rsid w:val="005A62BF"/>
    <w:rsid w:val="005D78FD"/>
    <w:rsid w:val="0060033A"/>
    <w:rsid w:val="006140D5"/>
    <w:rsid w:val="006215B6"/>
    <w:rsid w:val="0062729E"/>
    <w:rsid w:val="00645B47"/>
    <w:rsid w:val="006657F9"/>
    <w:rsid w:val="00670F85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170DE"/>
    <w:rsid w:val="0072343F"/>
    <w:rsid w:val="007250A4"/>
    <w:rsid w:val="00733EEE"/>
    <w:rsid w:val="00737B51"/>
    <w:rsid w:val="00756872"/>
    <w:rsid w:val="0077193D"/>
    <w:rsid w:val="00772035"/>
    <w:rsid w:val="007809A8"/>
    <w:rsid w:val="007864BA"/>
    <w:rsid w:val="007B4C18"/>
    <w:rsid w:val="007C3B2E"/>
    <w:rsid w:val="007D7617"/>
    <w:rsid w:val="00801813"/>
    <w:rsid w:val="00801F84"/>
    <w:rsid w:val="0083711F"/>
    <w:rsid w:val="00837BB9"/>
    <w:rsid w:val="00846EC4"/>
    <w:rsid w:val="008476F0"/>
    <w:rsid w:val="008479FE"/>
    <w:rsid w:val="008740DD"/>
    <w:rsid w:val="008A1FC5"/>
    <w:rsid w:val="008B17AA"/>
    <w:rsid w:val="008C26B8"/>
    <w:rsid w:val="008D7A24"/>
    <w:rsid w:val="008F239B"/>
    <w:rsid w:val="00900BF5"/>
    <w:rsid w:val="00903533"/>
    <w:rsid w:val="009049E5"/>
    <w:rsid w:val="00911030"/>
    <w:rsid w:val="00930378"/>
    <w:rsid w:val="0093158B"/>
    <w:rsid w:val="009337D1"/>
    <w:rsid w:val="00953707"/>
    <w:rsid w:val="00957088"/>
    <w:rsid w:val="00957130"/>
    <w:rsid w:val="0096402D"/>
    <w:rsid w:val="00983FF6"/>
    <w:rsid w:val="00993083"/>
    <w:rsid w:val="009A1AC0"/>
    <w:rsid w:val="009A563F"/>
    <w:rsid w:val="009B203B"/>
    <w:rsid w:val="009B3B0F"/>
    <w:rsid w:val="009C2409"/>
    <w:rsid w:val="009C4170"/>
    <w:rsid w:val="009E1B26"/>
    <w:rsid w:val="009E3E8B"/>
    <w:rsid w:val="009F7DB4"/>
    <w:rsid w:val="00A0192F"/>
    <w:rsid w:val="00A10E6E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803FF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13B3E"/>
    <w:rsid w:val="00B16371"/>
    <w:rsid w:val="00B44FC9"/>
    <w:rsid w:val="00B52126"/>
    <w:rsid w:val="00B60093"/>
    <w:rsid w:val="00B66663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92113"/>
    <w:rsid w:val="00C93FA9"/>
    <w:rsid w:val="00CA0772"/>
    <w:rsid w:val="00CA1D7B"/>
    <w:rsid w:val="00CC012A"/>
    <w:rsid w:val="00CC4AF3"/>
    <w:rsid w:val="00CD05CD"/>
    <w:rsid w:val="00CE7618"/>
    <w:rsid w:val="00D20F0C"/>
    <w:rsid w:val="00D31688"/>
    <w:rsid w:val="00D42240"/>
    <w:rsid w:val="00D504B7"/>
    <w:rsid w:val="00D533A4"/>
    <w:rsid w:val="00D717A0"/>
    <w:rsid w:val="00D8316B"/>
    <w:rsid w:val="00D83FFA"/>
    <w:rsid w:val="00D8662E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B5AF4"/>
    <w:rsid w:val="00EC33FD"/>
    <w:rsid w:val="00EF21D9"/>
    <w:rsid w:val="00F1062D"/>
    <w:rsid w:val="00F15BCA"/>
    <w:rsid w:val="00F34967"/>
    <w:rsid w:val="00F44E23"/>
    <w:rsid w:val="00F65564"/>
    <w:rsid w:val="00F65C95"/>
    <w:rsid w:val="00F76048"/>
    <w:rsid w:val="00F82B19"/>
    <w:rsid w:val="00F8382F"/>
    <w:rsid w:val="00F839BF"/>
    <w:rsid w:val="00F90EE2"/>
    <w:rsid w:val="00FA09E7"/>
    <w:rsid w:val="00FA56F3"/>
    <w:rsid w:val="00FB0744"/>
    <w:rsid w:val="00FB64F3"/>
    <w:rsid w:val="00FB6FAF"/>
    <w:rsid w:val="00FC2350"/>
    <w:rsid w:val="00FD2FCD"/>
    <w:rsid w:val="00FD4CFB"/>
    <w:rsid w:val="00FE4142"/>
    <w:rsid w:val="00FE5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Documento_de_Microsoft_Office_Word1.docx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Documento_de_Microsoft_Office_Word2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1</TotalTime>
  <Pages>2</Pages>
  <Words>370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bcbs</cp:lastModifiedBy>
  <cp:revision>4</cp:revision>
  <cp:lastPrinted>2014-07-16T20:16:00Z</cp:lastPrinted>
  <dcterms:created xsi:type="dcterms:W3CDTF">2016-07-20T16:42:00Z</dcterms:created>
  <dcterms:modified xsi:type="dcterms:W3CDTF">2016-07-20T16:47:00Z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